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9312C" w14:textId="77777777" w:rsidR="00F56B34" w:rsidRPr="002F6541" w:rsidRDefault="00F56B34" w:rsidP="00F56B34">
      <w:pPr>
        <w:spacing w:before="60"/>
        <w:ind w:left="244" w:right="243"/>
        <w:jc w:val="center"/>
        <w:rPr>
          <w:b/>
          <w:sz w:val="24"/>
          <w:szCs w:val="24"/>
        </w:rPr>
      </w:pPr>
      <w:r w:rsidRPr="002F6541">
        <w:rPr>
          <w:b/>
          <w:sz w:val="24"/>
          <w:szCs w:val="24"/>
        </w:rPr>
        <w:t>COURT</w:t>
      </w:r>
      <w:r w:rsidRPr="002F6541">
        <w:rPr>
          <w:b/>
          <w:spacing w:val="-5"/>
          <w:sz w:val="24"/>
          <w:szCs w:val="24"/>
        </w:rPr>
        <w:t xml:space="preserve"> </w:t>
      </w:r>
      <w:r w:rsidRPr="002F6541">
        <w:rPr>
          <w:b/>
          <w:sz w:val="24"/>
          <w:szCs w:val="24"/>
        </w:rPr>
        <w:t>APPROVED</w:t>
      </w:r>
      <w:r w:rsidRPr="002F6541">
        <w:rPr>
          <w:b/>
          <w:spacing w:val="-4"/>
          <w:sz w:val="24"/>
          <w:szCs w:val="24"/>
        </w:rPr>
        <w:t xml:space="preserve"> </w:t>
      </w:r>
      <w:r w:rsidRPr="002F6541">
        <w:rPr>
          <w:b/>
          <w:sz w:val="24"/>
          <w:szCs w:val="24"/>
        </w:rPr>
        <w:t>NOTICE</w:t>
      </w:r>
      <w:r w:rsidRPr="002F6541">
        <w:rPr>
          <w:b/>
          <w:spacing w:val="-5"/>
          <w:sz w:val="24"/>
          <w:szCs w:val="24"/>
        </w:rPr>
        <w:t xml:space="preserve"> </w:t>
      </w:r>
      <w:r w:rsidRPr="002F6541">
        <w:rPr>
          <w:b/>
          <w:sz w:val="24"/>
          <w:szCs w:val="24"/>
        </w:rPr>
        <w:t>OF</w:t>
      </w:r>
      <w:r w:rsidRPr="002F6541">
        <w:rPr>
          <w:b/>
          <w:spacing w:val="-7"/>
          <w:sz w:val="24"/>
          <w:szCs w:val="24"/>
        </w:rPr>
        <w:t xml:space="preserve"> </w:t>
      </w:r>
      <w:r w:rsidRPr="002F6541">
        <w:rPr>
          <w:b/>
          <w:sz w:val="24"/>
          <w:szCs w:val="24"/>
        </w:rPr>
        <w:t>CLASS</w:t>
      </w:r>
      <w:r w:rsidRPr="002F6541">
        <w:rPr>
          <w:b/>
          <w:spacing w:val="-8"/>
          <w:sz w:val="24"/>
          <w:szCs w:val="24"/>
        </w:rPr>
        <w:t xml:space="preserve"> </w:t>
      </w:r>
      <w:r w:rsidRPr="002F6541">
        <w:rPr>
          <w:b/>
          <w:sz w:val="24"/>
          <w:szCs w:val="24"/>
        </w:rPr>
        <w:t>ACTION</w:t>
      </w:r>
      <w:r w:rsidRPr="002F6541">
        <w:rPr>
          <w:b/>
          <w:spacing w:val="-4"/>
          <w:sz w:val="24"/>
          <w:szCs w:val="24"/>
        </w:rPr>
        <w:t xml:space="preserve"> </w:t>
      </w:r>
      <w:r w:rsidRPr="002F6541">
        <w:rPr>
          <w:b/>
          <w:sz w:val="24"/>
          <w:szCs w:val="24"/>
        </w:rPr>
        <w:t>SETTLEMENT</w:t>
      </w:r>
      <w:r w:rsidRPr="002F6541">
        <w:rPr>
          <w:b/>
          <w:spacing w:val="-5"/>
          <w:sz w:val="24"/>
          <w:szCs w:val="24"/>
        </w:rPr>
        <w:t xml:space="preserve"> </w:t>
      </w:r>
      <w:r w:rsidRPr="002F6541">
        <w:rPr>
          <w:b/>
          <w:sz w:val="24"/>
          <w:szCs w:val="24"/>
        </w:rPr>
        <w:t>AND HEARING DATE FOR FINAL COURT APPROVAL</w:t>
      </w:r>
    </w:p>
    <w:p w14:paraId="71210318" w14:textId="20FF6F4C" w:rsidR="00253B10" w:rsidRPr="00253B10" w:rsidRDefault="00253B10" w:rsidP="00F56B34">
      <w:pPr>
        <w:tabs>
          <w:tab w:val="left" w:pos="3277"/>
          <w:tab w:val="left" w:pos="8999"/>
        </w:tabs>
        <w:spacing w:before="20"/>
        <w:jc w:val="center"/>
        <w:rPr>
          <w:bCs/>
          <w:i/>
          <w:iCs/>
          <w:sz w:val="24"/>
          <w:szCs w:val="24"/>
        </w:rPr>
      </w:pPr>
      <w:r w:rsidRPr="00253B10">
        <w:rPr>
          <w:i/>
          <w:iCs/>
          <w:sz w:val="24"/>
          <w:szCs w:val="24"/>
        </w:rPr>
        <w:t xml:space="preserve">Sarah Rad v. </w:t>
      </w:r>
      <w:proofErr w:type="spellStart"/>
      <w:r w:rsidRPr="00253B10">
        <w:rPr>
          <w:i/>
          <w:iCs/>
          <w:sz w:val="24"/>
          <w:szCs w:val="24"/>
        </w:rPr>
        <w:t>SkinSpirit</w:t>
      </w:r>
      <w:proofErr w:type="spellEnd"/>
      <w:r w:rsidRPr="00253B10">
        <w:rPr>
          <w:i/>
          <w:iCs/>
          <w:sz w:val="24"/>
          <w:szCs w:val="24"/>
        </w:rPr>
        <w:t xml:space="preserve"> Essential, LLC</w:t>
      </w:r>
      <w:r w:rsidRPr="00253B10" w:rsidDel="00253B10">
        <w:rPr>
          <w:bCs/>
          <w:i/>
          <w:iCs/>
          <w:sz w:val="24"/>
          <w:szCs w:val="24"/>
        </w:rPr>
        <w:t xml:space="preserve"> </w:t>
      </w:r>
    </w:p>
    <w:p w14:paraId="0308A98F" w14:textId="77EDAC0D" w:rsidR="006B728D" w:rsidRPr="00253B10" w:rsidRDefault="006B728D" w:rsidP="00F56B34">
      <w:pPr>
        <w:tabs>
          <w:tab w:val="left" w:pos="3277"/>
          <w:tab w:val="left" w:pos="8999"/>
        </w:tabs>
        <w:spacing w:before="20"/>
        <w:jc w:val="center"/>
        <w:rPr>
          <w:bCs/>
          <w:sz w:val="24"/>
          <w:szCs w:val="24"/>
        </w:rPr>
      </w:pPr>
      <w:r w:rsidRPr="00253B10">
        <w:rPr>
          <w:bCs/>
          <w:sz w:val="24"/>
          <w:szCs w:val="24"/>
        </w:rPr>
        <w:t xml:space="preserve">Case No. </w:t>
      </w:r>
      <w:r w:rsidR="00253B10" w:rsidRPr="00253B10">
        <w:rPr>
          <w:sz w:val="24"/>
          <w:szCs w:val="24"/>
        </w:rPr>
        <w:t>24CV095295</w:t>
      </w:r>
      <w:r w:rsidRPr="00253B10">
        <w:rPr>
          <w:bCs/>
          <w:sz w:val="24"/>
          <w:szCs w:val="24"/>
        </w:rPr>
        <w:t xml:space="preserve"> (</w:t>
      </w:r>
      <w:r w:rsidR="00253B10" w:rsidRPr="00253B10">
        <w:rPr>
          <w:bCs/>
          <w:sz w:val="24"/>
          <w:szCs w:val="24"/>
        </w:rPr>
        <w:t>Alameda</w:t>
      </w:r>
      <w:r w:rsidR="00D1734C" w:rsidRPr="00253B10">
        <w:rPr>
          <w:bCs/>
          <w:sz w:val="24"/>
          <w:szCs w:val="24"/>
        </w:rPr>
        <w:t xml:space="preserve"> County</w:t>
      </w:r>
      <w:r w:rsidRPr="00253B10">
        <w:rPr>
          <w:bCs/>
          <w:sz w:val="24"/>
          <w:szCs w:val="24"/>
        </w:rPr>
        <w:t xml:space="preserve"> Superior Court)</w:t>
      </w:r>
    </w:p>
    <w:p w14:paraId="59F04A83" w14:textId="1E8D1736" w:rsidR="00F56B34" w:rsidRPr="005448E1" w:rsidRDefault="006B728D" w:rsidP="000C216A">
      <w:pPr>
        <w:tabs>
          <w:tab w:val="left" w:pos="3277"/>
          <w:tab w:val="left" w:pos="8999"/>
        </w:tabs>
        <w:rPr>
          <w:b/>
          <w:bCs/>
          <w:sz w:val="24"/>
          <w:szCs w:val="24"/>
        </w:rPr>
      </w:pPr>
      <w:r w:rsidRPr="000C216A">
        <w:rPr>
          <w:b/>
          <w:bCs/>
          <w:sz w:val="24"/>
          <w:szCs w:val="24"/>
        </w:rPr>
        <w:t>__________________________________________________</w:t>
      </w:r>
      <w:r w:rsidR="000C216A" w:rsidRPr="005448E1">
        <w:rPr>
          <w:b/>
          <w:bCs/>
          <w:sz w:val="24"/>
          <w:szCs w:val="24"/>
        </w:rPr>
        <w:t>___________________________</w:t>
      </w:r>
    </w:p>
    <w:p w14:paraId="72676239" w14:textId="77777777" w:rsidR="00F56B34" w:rsidRPr="005448E1" w:rsidRDefault="00F56B34" w:rsidP="00F56B34">
      <w:pPr>
        <w:pStyle w:val="BodyText"/>
        <w:spacing w:before="1"/>
        <w:rPr>
          <w:b/>
          <w:bCs/>
          <w:sz w:val="20"/>
          <w:szCs w:val="20"/>
        </w:rPr>
      </w:pPr>
    </w:p>
    <w:p w14:paraId="03300E5C" w14:textId="77777777" w:rsidR="00F56B34" w:rsidRPr="00DE17DC" w:rsidRDefault="00F56B34" w:rsidP="00F56B34">
      <w:pPr>
        <w:ind w:left="1" w:right="3"/>
        <w:jc w:val="center"/>
        <w:rPr>
          <w:b/>
          <w:i/>
          <w:sz w:val="24"/>
          <w:szCs w:val="24"/>
        </w:rPr>
      </w:pPr>
      <w:r w:rsidRPr="00DE17DC">
        <w:rPr>
          <w:b/>
          <w:i/>
          <w:sz w:val="24"/>
          <w:szCs w:val="24"/>
        </w:rPr>
        <w:t>The</w:t>
      </w:r>
      <w:r w:rsidRPr="00DE17DC">
        <w:rPr>
          <w:b/>
          <w:i/>
          <w:spacing w:val="-3"/>
          <w:sz w:val="24"/>
          <w:szCs w:val="24"/>
        </w:rPr>
        <w:t xml:space="preserve"> </w:t>
      </w:r>
      <w:r w:rsidRPr="00DE17DC">
        <w:rPr>
          <w:b/>
          <w:i/>
          <w:sz w:val="24"/>
          <w:szCs w:val="24"/>
        </w:rPr>
        <w:t>Superior</w:t>
      </w:r>
      <w:r w:rsidRPr="00DE17DC">
        <w:rPr>
          <w:b/>
          <w:i/>
          <w:spacing w:val="-2"/>
          <w:sz w:val="24"/>
          <w:szCs w:val="24"/>
        </w:rPr>
        <w:t xml:space="preserve"> </w:t>
      </w:r>
      <w:r w:rsidRPr="00DE17DC">
        <w:rPr>
          <w:b/>
          <w:i/>
          <w:sz w:val="24"/>
          <w:szCs w:val="24"/>
        </w:rPr>
        <w:t>Court</w:t>
      </w:r>
      <w:r w:rsidRPr="00DE17DC">
        <w:rPr>
          <w:b/>
          <w:i/>
          <w:spacing w:val="-2"/>
          <w:sz w:val="24"/>
          <w:szCs w:val="24"/>
        </w:rPr>
        <w:t xml:space="preserve"> </w:t>
      </w:r>
      <w:r w:rsidRPr="00DE17DC">
        <w:rPr>
          <w:b/>
          <w:i/>
          <w:sz w:val="24"/>
          <w:szCs w:val="24"/>
        </w:rPr>
        <w:t>for</w:t>
      </w:r>
      <w:r w:rsidRPr="00DE17DC">
        <w:rPr>
          <w:b/>
          <w:i/>
          <w:spacing w:val="-2"/>
          <w:sz w:val="24"/>
          <w:szCs w:val="24"/>
        </w:rPr>
        <w:t xml:space="preserve"> </w:t>
      </w:r>
      <w:r w:rsidRPr="00DE17DC">
        <w:rPr>
          <w:b/>
          <w:i/>
          <w:sz w:val="24"/>
          <w:szCs w:val="24"/>
        </w:rPr>
        <w:t>the</w:t>
      </w:r>
      <w:r w:rsidRPr="00DE17DC">
        <w:rPr>
          <w:b/>
          <w:i/>
          <w:spacing w:val="-3"/>
          <w:sz w:val="24"/>
          <w:szCs w:val="24"/>
        </w:rPr>
        <w:t xml:space="preserve"> </w:t>
      </w:r>
      <w:r w:rsidRPr="00DE17DC">
        <w:rPr>
          <w:b/>
          <w:i/>
          <w:sz w:val="24"/>
          <w:szCs w:val="24"/>
        </w:rPr>
        <w:t>State</w:t>
      </w:r>
      <w:r w:rsidRPr="00DE17DC">
        <w:rPr>
          <w:b/>
          <w:i/>
          <w:spacing w:val="-3"/>
          <w:sz w:val="24"/>
          <w:szCs w:val="24"/>
        </w:rPr>
        <w:t xml:space="preserve"> </w:t>
      </w:r>
      <w:r w:rsidRPr="00DE17DC">
        <w:rPr>
          <w:b/>
          <w:i/>
          <w:sz w:val="24"/>
          <w:szCs w:val="24"/>
        </w:rPr>
        <w:t>of</w:t>
      </w:r>
      <w:r w:rsidRPr="00DE17DC">
        <w:rPr>
          <w:b/>
          <w:i/>
          <w:spacing w:val="-2"/>
          <w:sz w:val="24"/>
          <w:szCs w:val="24"/>
        </w:rPr>
        <w:t xml:space="preserve"> </w:t>
      </w:r>
      <w:r w:rsidRPr="00DE17DC">
        <w:rPr>
          <w:b/>
          <w:i/>
          <w:sz w:val="24"/>
          <w:szCs w:val="24"/>
        </w:rPr>
        <w:t>California</w:t>
      </w:r>
      <w:r w:rsidRPr="00DE17DC">
        <w:rPr>
          <w:b/>
          <w:i/>
          <w:spacing w:val="-2"/>
          <w:sz w:val="24"/>
          <w:szCs w:val="24"/>
        </w:rPr>
        <w:t xml:space="preserve"> </w:t>
      </w:r>
      <w:r w:rsidRPr="00DE17DC">
        <w:rPr>
          <w:b/>
          <w:i/>
          <w:sz w:val="24"/>
          <w:szCs w:val="24"/>
        </w:rPr>
        <w:t>authorized</w:t>
      </w:r>
      <w:r w:rsidRPr="00DE17DC">
        <w:rPr>
          <w:b/>
          <w:i/>
          <w:spacing w:val="-2"/>
          <w:sz w:val="24"/>
          <w:szCs w:val="24"/>
        </w:rPr>
        <w:t xml:space="preserve"> </w:t>
      </w:r>
      <w:r w:rsidRPr="00DE17DC">
        <w:rPr>
          <w:b/>
          <w:i/>
          <w:sz w:val="24"/>
          <w:szCs w:val="24"/>
        </w:rPr>
        <w:t>this</w:t>
      </w:r>
      <w:r w:rsidRPr="00DE17DC">
        <w:rPr>
          <w:b/>
          <w:i/>
          <w:spacing w:val="-2"/>
          <w:sz w:val="24"/>
          <w:szCs w:val="24"/>
        </w:rPr>
        <w:t xml:space="preserve"> </w:t>
      </w:r>
      <w:r w:rsidRPr="00DE17DC">
        <w:rPr>
          <w:b/>
          <w:i/>
          <w:sz w:val="24"/>
          <w:szCs w:val="24"/>
        </w:rPr>
        <w:t>Notice.</w:t>
      </w:r>
      <w:r w:rsidRPr="00DE17DC">
        <w:rPr>
          <w:b/>
          <w:i/>
          <w:spacing w:val="-2"/>
          <w:sz w:val="24"/>
          <w:szCs w:val="24"/>
        </w:rPr>
        <w:t xml:space="preserve"> </w:t>
      </w:r>
      <w:r w:rsidRPr="00DE17DC">
        <w:rPr>
          <w:b/>
          <w:i/>
          <w:sz w:val="24"/>
          <w:szCs w:val="24"/>
        </w:rPr>
        <w:t>Read</w:t>
      </w:r>
      <w:r w:rsidRPr="00DE17DC">
        <w:rPr>
          <w:b/>
          <w:i/>
          <w:spacing w:val="-2"/>
          <w:sz w:val="24"/>
          <w:szCs w:val="24"/>
        </w:rPr>
        <w:t xml:space="preserve"> </w:t>
      </w:r>
      <w:r w:rsidRPr="00DE17DC">
        <w:rPr>
          <w:b/>
          <w:i/>
          <w:sz w:val="24"/>
          <w:szCs w:val="24"/>
        </w:rPr>
        <w:t>it</w:t>
      </w:r>
      <w:r w:rsidRPr="00DE17DC">
        <w:rPr>
          <w:b/>
          <w:i/>
          <w:spacing w:val="-1"/>
          <w:sz w:val="24"/>
          <w:szCs w:val="24"/>
        </w:rPr>
        <w:t xml:space="preserve"> </w:t>
      </w:r>
      <w:r w:rsidRPr="00DE17DC">
        <w:rPr>
          <w:b/>
          <w:i/>
          <w:spacing w:val="-2"/>
          <w:sz w:val="24"/>
          <w:szCs w:val="24"/>
        </w:rPr>
        <w:t>carefully!</w:t>
      </w:r>
    </w:p>
    <w:p w14:paraId="65A39764" w14:textId="77777777" w:rsidR="00F56B34" w:rsidRPr="00DE17DC" w:rsidRDefault="00F56B34" w:rsidP="00F56B34">
      <w:pPr>
        <w:jc w:val="center"/>
        <w:rPr>
          <w:b/>
          <w:i/>
          <w:sz w:val="24"/>
          <w:szCs w:val="24"/>
        </w:rPr>
      </w:pPr>
      <w:r w:rsidRPr="00DE17DC">
        <w:rPr>
          <w:b/>
          <w:i/>
          <w:sz w:val="24"/>
          <w:szCs w:val="24"/>
        </w:rPr>
        <w:t>It’s</w:t>
      </w:r>
      <w:r w:rsidRPr="00DE17DC">
        <w:rPr>
          <w:b/>
          <w:i/>
          <w:spacing w:val="-4"/>
          <w:sz w:val="24"/>
          <w:szCs w:val="24"/>
        </w:rPr>
        <w:t xml:space="preserve"> </w:t>
      </w:r>
      <w:r w:rsidRPr="00DE17DC">
        <w:rPr>
          <w:b/>
          <w:i/>
          <w:sz w:val="24"/>
          <w:szCs w:val="24"/>
        </w:rPr>
        <w:t>not</w:t>
      </w:r>
      <w:r w:rsidRPr="00DE17DC">
        <w:rPr>
          <w:b/>
          <w:i/>
          <w:spacing w:val="-1"/>
          <w:sz w:val="24"/>
          <w:szCs w:val="24"/>
        </w:rPr>
        <w:t xml:space="preserve"> </w:t>
      </w:r>
      <w:r w:rsidRPr="00DE17DC">
        <w:rPr>
          <w:b/>
          <w:i/>
          <w:sz w:val="24"/>
          <w:szCs w:val="24"/>
        </w:rPr>
        <w:t>junk</w:t>
      </w:r>
      <w:r w:rsidRPr="00DE17DC">
        <w:rPr>
          <w:b/>
          <w:i/>
          <w:spacing w:val="-2"/>
          <w:sz w:val="24"/>
          <w:szCs w:val="24"/>
        </w:rPr>
        <w:t xml:space="preserve"> </w:t>
      </w:r>
      <w:r w:rsidRPr="00DE17DC">
        <w:rPr>
          <w:b/>
          <w:i/>
          <w:sz w:val="24"/>
          <w:szCs w:val="24"/>
        </w:rPr>
        <w:t>mail,</w:t>
      </w:r>
      <w:r w:rsidRPr="00DE17DC">
        <w:rPr>
          <w:b/>
          <w:i/>
          <w:spacing w:val="-1"/>
          <w:sz w:val="24"/>
          <w:szCs w:val="24"/>
        </w:rPr>
        <w:t xml:space="preserve"> </w:t>
      </w:r>
      <w:r w:rsidRPr="00DE17DC">
        <w:rPr>
          <w:b/>
          <w:i/>
          <w:sz w:val="24"/>
          <w:szCs w:val="24"/>
        </w:rPr>
        <w:t>spam,</w:t>
      </w:r>
      <w:r w:rsidRPr="00DE17DC">
        <w:rPr>
          <w:b/>
          <w:i/>
          <w:spacing w:val="-4"/>
          <w:sz w:val="24"/>
          <w:szCs w:val="24"/>
        </w:rPr>
        <w:t xml:space="preserve"> </w:t>
      </w:r>
      <w:proofErr w:type="gramStart"/>
      <w:r w:rsidRPr="00DE17DC">
        <w:rPr>
          <w:b/>
          <w:i/>
          <w:sz w:val="24"/>
          <w:szCs w:val="24"/>
        </w:rPr>
        <w:t>an</w:t>
      </w:r>
      <w:r w:rsidRPr="00DE17DC">
        <w:rPr>
          <w:b/>
          <w:i/>
          <w:spacing w:val="-2"/>
          <w:sz w:val="24"/>
          <w:szCs w:val="24"/>
        </w:rPr>
        <w:t xml:space="preserve"> </w:t>
      </w:r>
      <w:r w:rsidRPr="00DE17DC">
        <w:rPr>
          <w:b/>
          <w:i/>
          <w:sz w:val="24"/>
          <w:szCs w:val="24"/>
        </w:rPr>
        <w:t>advertisement</w:t>
      </w:r>
      <w:proofErr w:type="gramEnd"/>
      <w:r w:rsidRPr="00DE17DC">
        <w:rPr>
          <w:b/>
          <w:i/>
          <w:sz w:val="24"/>
          <w:szCs w:val="24"/>
        </w:rPr>
        <w:t>,</w:t>
      </w:r>
      <w:r w:rsidRPr="00DE17DC">
        <w:rPr>
          <w:b/>
          <w:i/>
          <w:spacing w:val="-1"/>
          <w:sz w:val="24"/>
          <w:szCs w:val="24"/>
        </w:rPr>
        <w:t xml:space="preserve"> </w:t>
      </w:r>
      <w:r w:rsidRPr="00DE17DC">
        <w:rPr>
          <w:b/>
          <w:i/>
          <w:sz w:val="24"/>
          <w:szCs w:val="24"/>
        </w:rPr>
        <w:t>or</w:t>
      </w:r>
      <w:r w:rsidRPr="00DE17DC">
        <w:rPr>
          <w:b/>
          <w:i/>
          <w:spacing w:val="-1"/>
          <w:sz w:val="24"/>
          <w:szCs w:val="24"/>
        </w:rPr>
        <w:t xml:space="preserve"> </w:t>
      </w:r>
      <w:r w:rsidRPr="00DE17DC">
        <w:rPr>
          <w:b/>
          <w:i/>
          <w:sz w:val="24"/>
          <w:szCs w:val="24"/>
        </w:rPr>
        <w:t>solicitation</w:t>
      </w:r>
      <w:r w:rsidRPr="00DE17DC">
        <w:rPr>
          <w:b/>
          <w:i/>
          <w:spacing w:val="-2"/>
          <w:sz w:val="24"/>
          <w:szCs w:val="24"/>
        </w:rPr>
        <w:t xml:space="preserve"> </w:t>
      </w:r>
      <w:r w:rsidRPr="00DE17DC">
        <w:rPr>
          <w:b/>
          <w:i/>
          <w:sz w:val="24"/>
          <w:szCs w:val="24"/>
        </w:rPr>
        <w:t>by</w:t>
      </w:r>
      <w:r w:rsidRPr="00DE17DC">
        <w:rPr>
          <w:b/>
          <w:i/>
          <w:spacing w:val="-2"/>
          <w:sz w:val="24"/>
          <w:szCs w:val="24"/>
        </w:rPr>
        <w:t xml:space="preserve"> </w:t>
      </w:r>
      <w:r w:rsidRPr="00DE17DC">
        <w:rPr>
          <w:b/>
          <w:i/>
          <w:sz w:val="24"/>
          <w:szCs w:val="24"/>
        </w:rPr>
        <w:t>a</w:t>
      </w:r>
      <w:r w:rsidRPr="00DE17DC">
        <w:rPr>
          <w:b/>
          <w:i/>
          <w:spacing w:val="-2"/>
          <w:sz w:val="24"/>
          <w:szCs w:val="24"/>
        </w:rPr>
        <w:t xml:space="preserve"> </w:t>
      </w:r>
      <w:r w:rsidRPr="00DE17DC">
        <w:rPr>
          <w:b/>
          <w:i/>
          <w:sz w:val="24"/>
          <w:szCs w:val="24"/>
        </w:rPr>
        <w:t>lawyer.</w:t>
      </w:r>
      <w:r w:rsidRPr="00DE17DC">
        <w:rPr>
          <w:b/>
          <w:i/>
          <w:spacing w:val="-1"/>
          <w:sz w:val="24"/>
          <w:szCs w:val="24"/>
        </w:rPr>
        <w:t xml:space="preserve"> </w:t>
      </w:r>
      <w:r w:rsidRPr="00DE17DC">
        <w:rPr>
          <w:b/>
          <w:i/>
          <w:sz w:val="24"/>
          <w:szCs w:val="24"/>
        </w:rPr>
        <w:t>You</w:t>
      </w:r>
      <w:r w:rsidRPr="00DE17DC">
        <w:rPr>
          <w:b/>
          <w:i/>
          <w:spacing w:val="-1"/>
          <w:sz w:val="24"/>
          <w:szCs w:val="24"/>
        </w:rPr>
        <w:t xml:space="preserve"> </w:t>
      </w:r>
      <w:r w:rsidRPr="00DE17DC">
        <w:rPr>
          <w:b/>
          <w:i/>
          <w:sz w:val="24"/>
          <w:szCs w:val="24"/>
        </w:rPr>
        <w:t>are</w:t>
      </w:r>
      <w:r w:rsidRPr="00DE17DC">
        <w:rPr>
          <w:b/>
          <w:i/>
          <w:spacing w:val="-3"/>
          <w:sz w:val="24"/>
          <w:szCs w:val="24"/>
        </w:rPr>
        <w:t xml:space="preserve"> </w:t>
      </w:r>
      <w:r w:rsidRPr="00DE17DC">
        <w:rPr>
          <w:b/>
          <w:i/>
          <w:sz w:val="24"/>
          <w:szCs w:val="24"/>
        </w:rPr>
        <w:t>not</w:t>
      </w:r>
      <w:r w:rsidRPr="00DE17DC">
        <w:rPr>
          <w:b/>
          <w:i/>
          <w:spacing w:val="-1"/>
          <w:sz w:val="24"/>
          <w:szCs w:val="24"/>
        </w:rPr>
        <w:t xml:space="preserve"> </w:t>
      </w:r>
      <w:r w:rsidRPr="00DE17DC">
        <w:rPr>
          <w:b/>
          <w:i/>
          <w:sz w:val="24"/>
          <w:szCs w:val="24"/>
        </w:rPr>
        <w:t>being</w:t>
      </w:r>
      <w:r w:rsidRPr="00DE17DC">
        <w:rPr>
          <w:b/>
          <w:i/>
          <w:spacing w:val="-1"/>
          <w:sz w:val="24"/>
          <w:szCs w:val="24"/>
        </w:rPr>
        <w:t xml:space="preserve"> </w:t>
      </w:r>
      <w:r w:rsidRPr="00DE17DC">
        <w:rPr>
          <w:b/>
          <w:i/>
          <w:spacing w:val="-2"/>
          <w:sz w:val="24"/>
          <w:szCs w:val="24"/>
        </w:rPr>
        <w:t>sued.</w:t>
      </w:r>
    </w:p>
    <w:p w14:paraId="4FF3CB78" w14:textId="77777777" w:rsidR="00F56B34" w:rsidRPr="00DE17DC" w:rsidRDefault="00F56B34" w:rsidP="00F56B34">
      <w:pPr>
        <w:pStyle w:val="BodyText"/>
        <w:rPr>
          <w:b/>
          <w:i/>
        </w:rPr>
      </w:pPr>
    </w:p>
    <w:p w14:paraId="33B003AA" w14:textId="46951120" w:rsidR="004E6DE4" w:rsidRPr="00DE17DC" w:rsidRDefault="004E6DE4" w:rsidP="005448E1">
      <w:pPr>
        <w:pStyle w:val="BodyText"/>
        <w:tabs>
          <w:tab w:val="left" w:pos="3739"/>
        </w:tabs>
        <w:ind w:left="119" w:right="141" w:firstLine="720"/>
        <w:jc w:val="both"/>
      </w:pPr>
      <w:r w:rsidRPr="004A420C">
        <w:rPr>
          <w:bCs/>
        </w:rPr>
        <w:t>You</w:t>
      </w:r>
      <w:r w:rsidRPr="004A420C">
        <w:rPr>
          <w:bCs/>
          <w:spacing w:val="-3"/>
        </w:rPr>
        <w:t xml:space="preserve"> </w:t>
      </w:r>
      <w:r w:rsidRPr="004A420C">
        <w:rPr>
          <w:bCs/>
        </w:rPr>
        <w:t>may</w:t>
      </w:r>
      <w:r w:rsidRPr="004A420C">
        <w:rPr>
          <w:bCs/>
          <w:spacing w:val="-3"/>
        </w:rPr>
        <w:t xml:space="preserve"> </w:t>
      </w:r>
      <w:r w:rsidRPr="004A420C">
        <w:rPr>
          <w:bCs/>
        </w:rPr>
        <w:t>be</w:t>
      </w:r>
      <w:r w:rsidRPr="004A420C">
        <w:rPr>
          <w:bCs/>
          <w:spacing w:val="-4"/>
        </w:rPr>
        <w:t xml:space="preserve"> </w:t>
      </w:r>
      <w:r w:rsidRPr="004A420C">
        <w:rPr>
          <w:bCs/>
        </w:rPr>
        <w:t>eligible</w:t>
      </w:r>
      <w:r w:rsidRPr="004A420C">
        <w:rPr>
          <w:bCs/>
          <w:spacing w:val="-4"/>
        </w:rPr>
        <w:t xml:space="preserve"> </w:t>
      </w:r>
      <w:r w:rsidRPr="004A420C">
        <w:rPr>
          <w:bCs/>
        </w:rPr>
        <w:t>to</w:t>
      </w:r>
      <w:r w:rsidRPr="004A420C">
        <w:rPr>
          <w:bCs/>
          <w:spacing w:val="-3"/>
        </w:rPr>
        <w:t xml:space="preserve"> </w:t>
      </w:r>
      <w:r w:rsidRPr="004A420C">
        <w:rPr>
          <w:bCs/>
        </w:rPr>
        <w:t>receive</w:t>
      </w:r>
      <w:r w:rsidRPr="004A420C">
        <w:rPr>
          <w:bCs/>
          <w:spacing w:val="-4"/>
        </w:rPr>
        <w:t xml:space="preserve"> </w:t>
      </w:r>
      <w:r w:rsidRPr="004A420C">
        <w:rPr>
          <w:bCs/>
        </w:rPr>
        <w:t>money</w:t>
      </w:r>
      <w:r w:rsidRPr="00DE17DC">
        <w:rPr>
          <w:b/>
          <w:spacing w:val="-3"/>
        </w:rPr>
        <w:t xml:space="preserve"> </w:t>
      </w:r>
      <w:r w:rsidRPr="00DE17DC">
        <w:t>from</w:t>
      </w:r>
      <w:r w:rsidRPr="00DE17DC">
        <w:rPr>
          <w:spacing w:val="-3"/>
        </w:rPr>
        <w:t xml:space="preserve"> </w:t>
      </w:r>
      <w:r w:rsidRPr="00DE17DC">
        <w:t>an</w:t>
      </w:r>
      <w:r w:rsidRPr="00DE17DC">
        <w:rPr>
          <w:spacing w:val="-1"/>
        </w:rPr>
        <w:t xml:space="preserve"> </w:t>
      </w:r>
      <w:r w:rsidRPr="00DE17DC">
        <w:t>employee</w:t>
      </w:r>
      <w:r w:rsidRPr="00DE17DC">
        <w:rPr>
          <w:spacing w:val="-4"/>
        </w:rPr>
        <w:t xml:space="preserve"> </w:t>
      </w:r>
      <w:r w:rsidRPr="00DE17DC">
        <w:t>class</w:t>
      </w:r>
      <w:r w:rsidRPr="00DE17DC">
        <w:rPr>
          <w:spacing w:val="-3"/>
        </w:rPr>
        <w:t xml:space="preserve"> </w:t>
      </w:r>
      <w:r w:rsidRPr="00DE17DC">
        <w:t>action</w:t>
      </w:r>
      <w:r w:rsidRPr="00DE17DC">
        <w:rPr>
          <w:spacing w:val="-3"/>
        </w:rPr>
        <w:t xml:space="preserve"> </w:t>
      </w:r>
      <w:r w:rsidRPr="00DE17DC">
        <w:t>lawsuit</w:t>
      </w:r>
      <w:r w:rsidRPr="00DE17DC">
        <w:rPr>
          <w:spacing w:val="-3"/>
        </w:rPr>
        <w:t xml:space="preserve"> </w:t>
      </w:r>
      <w:r w:rsidRPr="00DE17DC">
        <w:t xml:space="preserve">(“Action”) against </w:t>
      </w:r>
      <w:proofErr w:type="spellStart"/>
      <w:r>
        <w:t>SkinSpirit</w:t>
      </w:r>
      <w:proofErr w:type="spellEnd"/>
      <w:r>
        <w:t xml:space="preserve"> Essential, LLC </w:t>
      </w:r>
      <w:r w:rsidRPr="00DE17DC">
        <w:t>(“</w:t>
      </w:r>
      <w:proofErr w:type="spellStart"/>
      <w:r>
        <w:t>SkinSpirit</w:t>
      </w:r>
      <w:proofErr w:type="spellEnd"/>
      <w:r w:rsidRPr="00DE17DC">
        <w:t>” or “Defendant”) for alleged wage and hour violations.</w:t>
      </w:r>
      <w:r w:rsidRPr="00DE17DC">
        <w:rPr>
          <w:spacing w:val="40"/>
        </w:rPr>
        <w:t xml:space="preserve"> </w:t>
      </w:r>
      <w:r w:rsidRPr="00DE17DC">
        <w:t xml:space="preserve">The Action was filed by former </w:t>
      </w:r>
      <w:proofErr w:type="spellStart"/>
      <w:r>
        <w:t>SkinSpirit</w:t>
      </w:r>
      <w:proofErr w:type="spellEnd"/>
      <w:r w:rsidRPr="00DE17DC">
        <w:t xml:space="preserve"> employee </w:t>
      </w:r>
      <w:r>
        <w:t>Sarah Rad</w:t>
      </w:r>
      <w:r w:rsidRPr="00DE17DC">
        <w:rPr>
          <w:spacing w:val="-4"/>
        </w:rPr>
        <w:t xml:space="preserve"> </w:t>
      </w:r>
      <w:r w:rsidRPr="00DE17DC">
        <w:t>(“Plaintiff”)</w:t>
      </w:r>
      <w:r w:rsidRPr="00DE17DC">
        <w:rPr>
          <w:spacing w:val="-3"/>
        </w:rPr>
        <w:t xml:space="preserve"> </w:t>
      </w:r>
      <w:r w:rsidRPr="00DE17DC">
        <w:t>and</w:t>
      </w:r>
      <w:r w:rsidRPr="00DE17DC">
        <w:rPr>
          <w:spacing w:val="-4"/>
        </w:rPr>
        <w:t xml:space="preserve"> </w:t>
      </w:r>
      <w:r w:rsidRPr="00DE17DC">
        <w:t>seeks</w:t>
      </w:r>
      <w:r w:rsidRPr="00DE17DC">
        <w:rPr>
          <w:spacing w:val="-4"/>
        </w:rPr>
        <w:t xml:space="preserve"> </w:t>
      </w:r>
      <w:r w:rsidRPr="00DE17DC">
        <w:t>payment</w:t>
      </w:r>
      <w:r w:rsidRPr="00DE17DC">
        <w:rPr>
          <w:spacing w:val="-4"/>
        </w:rPr>
        <w:t xml:space="preserve"> </w:t>
      </w:r>
      <w:r w:rsidRPr="00DE17DC">
        <w:t>of</w:t>
      </w:r>
      <w:r w:rsidRPr="00DE17DC">
        <w:rPr>
          <w:spacing w:val="-3"/>
        </w:rPr>
        <w:t xml:space="preserve"> </w:t>
      </w:r>
      <w:r w:rsidRPr="00DE17DC">
        <w:t>(1)</w:t>
      </w:r>
      <w:r w:rsidRPr="00DE17DC">
        <w:rPr>
          <w:spacing w:val="-3"/>
        </w:rPr>
        <w:t xml:space="preserve"> </w:t>
      </w:r>
      <w:r w:rsidRPr="00DE17DC">
        <w:t xml:space="preserve">wages and penalties for a class of </w:t>
      </w:r>
      <w:r>
        <w:t xml:space="preserve">individuals employed by Defendant in California and classified as non-exempt employees who worked for Defendant </w:t>
      </w:r>
      <w:r w:rsidRPr="00DE17DC">
        <w:t>(“Class Members”) during the Class Period (</w:t>
      </w:r>
      <w:r>
        <w:t>October 9, 2020</w:t>
      </w:r>
      <w:r w:rsidRPr="00DE17DC">
        <w:t xml:space="preserve"> through </w:t>
      </w:r>
      <w:r>
        <w:t>April 15, 2026</w:t>
      </w:r>
      <w:r w:rsidRPr="00DE17DC">
        <w:t>); and (2) penalties under the California Private Attorney General Act (“PAGA</w:t>
      </w:r>
      <w:r w:rsidRPr="0065158A">
        <w:t xml:space="preserve">”) for individuals </w:t>
      </w:r>
      <w:r w:rsidRPr="0065158A">
        <w:rPr>
          <w:spacing w:val="-5"/>
        </w:rPr>
        <w:t>employed by Defendant in California and classified as</w:t>
      </w:r>
      <w:r w:rsidRPr="0065158A">
        <w:rPr>
          <w:bCs/>
        </w:rPr>
        <w:t xml:space="preserve"> non-exempt employees </w:t>
      </w:r>
      <w:r w:rsidRPr="0065158A">
        <w:t xml:space="preserve">during the PAGA Period (June 6, 2023 through </w:t>
      </w:r>
      <w:r>
        <w:t>April 15, 2026</w:t>
      </w:r>
      <w:r w:rsidRPr="0065158A">
        <w:t>) (“Aggrieved Employees”).</w:t>
      </w:r>
    </w:p>
    <w:p w14:paraId="16DD3D0C" w14:textId="77777777" w:rsidR="00F56B34" w:rsidRPr="00DE17DC" w:rsidRDefault="00F56B34" w:rsidP="005448E1">
      <w:pPr>
        <w:pStyle w:val="BodyText"/>
        <w:jc w:val="both"/>
      </w:pPr>
    </w:p>
    <w:p w14:paraId="407BB892" w14:textId="571543AB" w:rsidR="00F56B34" w:rsidRPr="00DE17DC" w:rsidRDefault="00F56B34" w:rsidP="005448E1">
      <w:pPr>
        <w:pStyle w:val="BodyText"/>
        <w:ind w:left="120" w:right="163" w:firstLine="720"/>
        <w:jc w:val="both"/>
      </w:pPr>
      <w:r w:rsidRPr="00DE17DC">
        <w:t xml:space="preserve">The proposed Settlement has two main parts: (1) a Class Settlement requiring </w:t>
      </w:r>
      <w:proofErr w:type="spellStart"/>
      <w:r w:rsidR="00253B10">
        <w:t>SkinSpirit</w:t>
      </w:r>
      <w:proofErr w:type="spellEnd"/>
      <w:r w:rsidRPr="00DE17DC">
        <w:t xml:space="preserve"> to fund Individual Class Payments, and (2) a PAGA Settlement requiring </w:t>
      </w:r>
      <w:proofErr w:type="spellStart"/>
      <w:r w:rsidR="00253B10">
        <w:t>SkinSpirit</w:t>
      </w:r>
      <w:proofErr w:type="spellEnd"/>
      <w:r w:rsidRPr="00DE17DC">
        <w:t xml:space="preserve"> to fund Individual PAGA</w:t>
      </w:r>
      <w:r w:rsidRPr="00DE17DC">
        <w:rPr>
          <w:spacing w:val="-5"/>
        </w:rPr>
        <w:t xml:space="preserve"> </w:t>
      </w:r>
      <w:r w:rsidRPr="00DE17DC">
        <w:t>Payments</w:t>
      </w:r>
      <w:r w:rsidRPr="00DE17DC">
        <w:rPr>
          <w:spacing w:val="-4"/>
        </w:rPr>
        <w:t xml:space="preserve"> </w:t>
      </w:r>
      <w:r w:rsidRPr="00DE17DC">
        <w:t>and</w:t>
      </w:r>
      <w:r w:rsidRPr="00DE17DC">
        <w:rPr>
          <w:spacing w:val="-4"/>
        </w:rPr>
        <w:t xml:space="preserve"> </w:t>
      </w:r>
      <w:r w:rsidRPr="00DE17DC">
        <w:t>pay</w:t>
      </w:r>
      <w:r w:rsidRPr="00DE17DC">
        <w:rPr>
          <w:spacing w:val="-4"/>
        </w:rPr>
        <w:t xml:space="preserve"> </w:t>
      </w:r>
      <w:r w:rsidRPr="00DE17DC">
        <w:t>penalties</w:t>
      </w:r>
      <w:r w:rsidRPr="00DE17DC">
        <w:rPr>
          <w:spacing w:val="-4"/>
        </w:rPr>
        <w:t xml:space="preserve"> </w:t>
      </w:r>
      <w:r w:rsidRPr="00DE17DC">
        <w:t>to</w:t>
      </w:r>
      <w:r w:rsidRPr="00DE17DC">
        <w:rPr>
          <w:spacing w:val="-4"/>
        </w:rPr>
        <w:t xml:space="preserve"> </w:t>
      </w:r>
      <w:r w:rsidRPr="00DE17DC">
        <w:t>the</w:t>
      </w:r>
      <w:r w:rsidRPr="00DE17DC">
        <w:rPr>
          <w:spacing w:val="-5"/>
        </w:rPr>
        <w:t xml:space="preserve"> </w:t>
      </w:r>
      <w:r w:rsidRPr="00DE17DC">
        <w:t>California</w:t>
      </w:r>
      <w:r w:rsidRPr="00DE17DC">
        <w:rPr>
          <w:spacing w:val="-5"/>
        </w:rPr>
        <w:t xml:space="preserve"> </w:t>
      </w:r>
      <w:r w:rsidRPr="00DE17DC">
        <w:t>Labor</w:t>
      </w:r>
      <w:r w:rsidRPr="00DE17DC">
        <w:rPr>
          <w:spacing w:val="-5"/>
        </w:rPr>
        <w:t xml:space="preserve"> </w:t>
      </w:r>
      <w:r w:rsidRPr="00DE17DC">
        <w:t>and</w:t>
      </w:r>
      <w:r w:rsidRPr="00DE17DC">
        <w:rPr>
          <w:spacing w:val="-2"/>
        </w:rPr>
        <w:t xml:space="preserve"> </w:t>
      </w:r>
      <w:r w:rsidRPr="00DE17DC">
        <w:t>Workforce</w:t>
      </w:r>
      <w:r w:rsidRPr="00DE17DC">
        <w:rPr>
          <w:spacing w:val="-3"/>
        </w:rPr>
        <w:t xml:space="preserve"> </w:t>
      </w:r>
      <w:r w:rsidRPr="00DE17DC">
        <w:t>Development</w:t>
      </w:r>
      <w:r w:rsidRPr="00DE17DC">
        <w:rPr>
          <w:spacing w:val="-4"/>
        </w:rPr>
        <w:t xml:space="preserve"> </w:t>
      </w:r>
      <w:r w:rsidRPr="00DE17DC">
        <w:t xml:space="preserve">Agency </w:t>
      </w:r>
      <w:r w:rsidRPr="00DE17DC">
        <w:rPr>
          <w:spacing w:val="-2"/>
        </w:rPr>
        <w:t>(“LWDA”).</w:t>
      </w:r>
    </w:p>
    <w:p w14:paraId="0BE7EAE7" w14:textId="77777777" w:rsidR="00F56B34" w:rsidRPr="00DE17DC" w:rsidRDefault="00F56B34" w:rsidP="005448E1">
      <w:pPr>
        <w:pStyle w:val="BodyText"/>
        <w:jc w:val="both"/>
      </w:pPr>
    </w:p>
    <w:p w14:paraId="02896D99" w14:textId="38F2D601" w:rsidR="004E6DE4" w:rsidRPr="00DE17DC" w:rsidRDefault="004E6DE4" w:rsidP="005448E1">
      <w:pPr>
        <w:pStyle w:val="BodyText"/>
        <w:ind w:left="119" w:right="221" w:firstLine="720"/>
        <w:jc w:val="both"/>
      </w:pPr>
      <w:r w:rsidRPr="00DE17DC">
        <w:t>The</w:t>
      </w:r>
      <w:r w:rsidRPr="00DE17DC">
        <w:rPr>
          <w:spacing w:val="-5"/>
        </w:rPr>
        <w:t xml:space="preserve"> </w:t>
      </w:r>
      <w:r w:rsidRPr="00DE17DC">
        <w:t>Court</w:t>
      </w:r>
      <w:r w:rsidRPr="00DE17DC">
        <w:rPr>
          <w:spacing w:val="-4"/>
        </w:rPr>
        <w:t xml:space="preserve"> </w:t>
      </w:r>
      <w:r w:rsidRPr="00DE17DC">
        <w:t>has</w:t>
      </w:r>
      <w:r w:rsidRPr="00DE17DC">
        <w:rPr>
          <w:spacing w:val="-4"/>
        </w:rPr>
        <w:t xml:space="preserve"> </w:t>
      </w:r>
      <w:r w:rsidRPr="00DE17DC">
        <w:t>already</w:t>
      </w:r>
      <w:r w:rsidRPr="00DE17DC">
        <w:rPr>
          <w:spacing w:val="-4"/>
        </w:rPr>
        <w:t xml:space="preserve"> </w:t>
      </w:r>
      <w:r w:rsidRPr="00DE17DC">
        <w:t>preliminarily</w:t>
      </w:r>
      <w:r w:rsidRPr="00DE17DC">
        <w:rPr>
          <w:spacing w:val="-4"/>
        </w:rPr>
        <w:t xml:space="preserve"> </w:t>
      </w:r>
      <w:r w:rsidRPr="00DE17DC">
        <w:t>approved</w:t>
      </w:r>
      <w:r w:rsidRPr="00DE17DC">
        <w:rPr>
          <w:spacing w:val="-4"/>
        </w:rPr>
        <w:t xml:space="preserve"> </w:t>
      </w:r>
      <w:r w:rsidRPr="00DE17DC">
        <w:t>the</w:t>
      </w:r>
      <w:r w:rsidRPr="00DE17DC">
        <w:rPr>
          <w:spacing w:val="-3"/>
        </w:rPr>
        <w:t xml:space="preserve"> </w:t>
      </w:r>
      <w:r w:rsidRPr="00DE17DC">
        <w:t>proposed</w:t>
      </w:r>
      <w:r w:rsidRPr="00DE17DC">
        <w:rPr>
          <w:spacing w:val="-4"/>
        </w:rPr>
        <w:t xml:space="preserve"> </w:t>
      </w:r>
      <w:r w:rsidRPr="00DE17DC">
        <w:t>Settlement</w:t>
      </w:r>
      <w:r w:rsidRPr="00DE17DC">
        <w:rPr>
          <w:spacing w:val="-4"/>
        </w:rPr>
        <w:t xml:space="preserve"> </w:t>
      </w:r>
      <w:r w:rsidRPr="00DE17DC">
        <w:t>and</w:t>
      </w:r>
      <w:r w:rsidRPr="00DE17DC">
        <w:rPr>
          <w:spacing w:val="-2"/>
        </w:rPr>
        <w:t xml:space="preserve"> </w:t>
      </w:r>
      <w:r w:rsidRPr="00DE17DC">
        <w:t>approved</w:t>
      </w:r>
      <w:r w:rsidRPr="00DE17DC">
        <w:rPr>
          <w:spacing w:val="-4"/>
        </w:rPr>
        <w:t xml:space="preserve"> </w:t>
      </w:r>
      <w:r w:rsidRPr="00DE17DC">
        <w:t>this Notice.</w:t>
      </w:r>
      <w:r w:rsidRPr="00DE17DC">
        <w:rPr>
          <w:spacing w:val="40"/>
        </w:rPr>
        <w:t xml:space="preserve"> </w:t>
      </w:r>
      <w:r w:rsidRPr="00DE17DC">
        <w:t xml:space="preserve">The Court has not yet decided whether to grant </w:t>
      </w:r>
      <w:r>
        <w:t>F</w:t>
      </w:r>
      <w:r w:rsidRPr="00DE17DC">
        <w:t xml:space="preserve">inal </w:t>
      </w:r>
      <w:r>
        <w:t>A</w:t>
      </w:r>
      <w:r w:rsidRPr="00DE17DC">
        <w:t>pproval.</w:t>
      </w:r>
      <w:r w:rsidRPr="00DE17DC">
        <w:rPr>
          <w:spacing w:val="40"/>
        </w:rPr>
        <w:t xml:space="preserve"> </w:t>
      </w:r>
      <w:r w:rsidRPr="00DE17DC">
        <w:t>Your legal rights are affected whether you act or not act.</w:t>
      </w:r>
      <w:r w:rsidRPr="00DE17DC">
        <w:rPr>
          <w:spacing w:val="40"/>
        </w:rPr>
        <w:t xml:space="preserve"> </w:t>
      </w:r>
      <w:r w:rsidRPr="00DE17DC">
        <w:t>Read this Notice carefully.</w:t>
      </w:r>
      <w:r w:rsidRPr="00DE17DC">
        <w:rPr>
          <w:spacing w:val="40"/>
        </w:rPr>
        <w:t xml:space="preserve"> </w:t>
      </w:r>
      <w:r w:rsidRPr="00DE17DC">
        <w:t>You will be deemed to have carefully read and understood it.</w:t>
      </w:r>
      <w:r w:rsidRPr="00DE17DC">
        <w:rPr>
          <w:spacing w:val="40"/>
        </w:rPr>
        <w:t xml:space="preserve"> </w:t>
      </w:r>
      <w:r w:rsidRPr="00DE17DC">
        <w:t>At the Final Approval Hearing, the Court will decide whether to finally approve the Settlement and how much of the Settlement will be paid to Plaintiff and Plaintiff’s attorneys (“Class Counsel”).</w:t>
      </w:r>
      <w:r w:rsidRPr="00DE17DC">
        <w:rPr>
          <w:spacing w:val="40"/>
        </w:rPr>
        <w:t xml:space="preserve"> </w:t>
      </w:r>
      <w:r w:rsidRPr="00DE17DC">
        <w:t xml:space="preserve">The Court will also decide whether to enter a judgment that requires </w:t>
      </w:r>
      <w:proofErr w:type="spellStart"/>
      <w:r>
        <w:t>SkinSpirit</w:t>
      </w:r>
      <w:proofErr w:type="spellEnd"/>
      <w:r w:rsidRPr="00DE17DC">
        <w:t xml:space="preserve"> to make payments under the Settlement and requires Class Members and Aggrieved Employees to give up their rights to assert certain claims against </w:t>
      </w:r>
      <w:proofErr w:type="spellStart"/>
      <w:r>
        <w:t>SkinSpirit</w:t>
      </w:r>
      <w:proofErr w:type="spellEnd"/>
      <w:r w:rsidRPr="00DE17DC">
        <w:t>.</w:t>
      </w:r>
    </w:p>
    <w:p w14:paraId="27480595" w14:textId="77777777" w:rsidR="00F56B34" w:rsidRPr="00DE17DC" w:rsidRDefault="00F56B34" w:rsidP="005448E1">
      <w:pPr>
        <w:pStyle w:val="BodyText"/>
        <w:jc w:val="both"/>
      </w:pPr>
    </w:p>
    <w:p w14:paraId="45109044" w14:textId="53AC1986" w:rsidR="00185851" w:rsidRPr="00DE17DC" w:rsidRDefault="00F56B34" w:rsidP="005448E1">
      <w:pPr>
        <w:pStyle w:val="BodyText"/>
        <w:ind w:left="120" w:right="163" w:firstLine="720"/>
        <w:jc w:val="both"/>
      </w:pPr>
      <w:r w:rsidRPr="00DE17DC">
        <w:t>If</w:t>
      </w:r>
      <w:r w:rsidRPr="00DE17DC">
        <w:rPr>
          <w:spacing w:val="-4"/>
        </w:rPr>
        <w:t xml:space="preserve"> </w:t>
      </w:r>
      <w:r w:rsidRPr="00DE17DC">
        <w:t>you</w:t>
      </w:r>
      <w:r w:rsidRPr="00DE17DC">
        <w:rPr>
          <w:spacing w:val="-3"/>
        </w:rPr>
        <w:t xml:space="preserve"> </w:t>
      </w:r>
      <w:r w:rsidRPr="00DE17DC">
        <w:t>worked</w:t>
      </w:r>
      <w:r w:rsidRPr="00DE17DC">
        <w:rPr>
          <w:spacing w:val="-3"/>
        </w:rPr>
        <w:t xml:space="preserve"> </w:t>
      </w:r>
      <w:r w:rsidRPr="00DE17DC">
        <w:t>for</w:t>
      </w:r>
      <w:r w:rsidRPr="00DE17DC">
        <w:rPr>
          <w:spacing w:val="-4"/>
        </w:rPr>
        <w:t xml:space="preserve"> </w:t>
      </w:r>
      <w:proofErr w:type="spellStart"/>
      <w:r w:rsidR="00253B10">
        <w:t>SkinSpirit</w:t>
      </w:r>
      <w:proofErr w:type="spellEnd"/>
      <w:r w:rsidRPr="00DE17DC">
        <w:rPr>
          <w:spacing w:val="-4"/>
        </w:rPr>
        <w:t xml:space="preserve"> </w:t>
      </w:r>
      <w:r w:rsidRPr="00DE17DC">
        <w:t>during</w:t>
      </w:r>
      <w:r w:rsidRPr="00DE17DC">
        <w:rPr>
          <w:spacing w:val="-3"/>
        </w:rPr>
        <w:t xml:space="preserve"> </w:t>
      </w:r>
      <w:r w:rsidRPr="00DE17DC">
        <w:t>the</w:t>
      </w:r>
      <w:r w:rsidRPr="00DE17DC">
        <w:rPr>
          <w:spacing w:val="-4"/>
        </w:rPr>
        <w:t xml:space="preserve"> </w:t>
      </w:r>
      <w:r w:rsidRPr="00DE17DC">
        <w:t>Class</w:t>
      </w:r>
      <w:r w:rsidRPr="00DE17DC">
        <w:rPr>
          <w:spacing w:val="-3"/>
        </w:rPr>
        <w:t xml:space="preserve"> </w:t>
      </w:r>
      <w:r w:rsidRPr="00DE17DC">
        <w:t>Period</w:t>
      </w:r>
      <w:r w:rsidRPr="00DE17DC">
        <w:rPr>
          <w:spacing w:val="-3"/>
        </w:rPr>
        <w:t xml:space="preserve"> </w:t>
      </w:r>
      <w:r w:rsidRPr="00DE17DC">
        <w:t>and/or</w:t>
      </w:r>
      <w:r w:rsidRPr="00DE17DC">
        <w:rPr>
          <w:spacing w:val="-4"/>
        </w:rPr>
        <w:t xml:space="preserve"> </w:t>
      </w:r>
      <w:r w:rsidRPr="00DE17DC">
        <w:t>the</w:t>
      </w:r>
      <w:r w:rsidRPr="00DE17DC">
        <w:rPr>
          <w:spacing w:val="-4"/>
        </w:rPr>
        <w:t xml:space="preserve"> </w:t>
      </w:r>
      <w:r w:rsidRPr="00DE17DC">
        <w:t>PAGA</w:t>
      </w:r>
      <w:r w:rsidRPr="00DE17DC">
        <w:rPr>
          <w:spacing w:val="-4"/>
        </w:rPr>
        <w:t xml:space="preserve"> </w:t>
      </w:r>
      <w:r w:rsidRPr="00DE17DC">
        <w:t>Period,</w:t>
      </w:r>
      <w:r w:rsidRPr="00DE17DC">
        <w:rPr>
          <w:spacing w:val="-3"/>
        </w:rPr>
        <w:t xml:space="preserve"> </w:t>
      </w:r>
      <w:r w:rsidRPr="00DE17DC">
        <w:t>you</w:t>
      </w:r>
      <w:r w:rsidRPr="00DE17DC">
        <w:rPr>
          <w:spacing w:val="-3"/>
        </w:rPr>
        <w:t xml:space="preserve"> </w:t>
      </w:r>
      <w:r w:rsidRPr="00DE17DC">
        <w:t>have</w:t>
      </w:r>
      <w:r w:rsidRPr="00DE17DC">
        <w:rPr>
          <w:spacing w:val="-4"/>
        </w:rPr>
        <w:t xml:space="preserve"> </w:t>
      </w:r>
      <w:r w:rsidRPr="00DE17DC">
        <w:t>two basic options under the Settlement:</w:t>
      </w:r>
    </w:p>
    <w:p w14:paraId="43F6C507" w14:textId="77777777" w:rsidR="00185851" w:rsidRPr="005448E1" w:rsidRDefault="00185851" w:rsidP="005448E1">
      <w:pPr>
        <w:pStyle w:val="BodyText"/>
        <w:ind w:left="120" w:right="163" w:firstLine="720"/>
        <w:jc w:val="both"/>
        <w:rPr>
          <w:sz w:val="20"/>
          <w:szCs w:val="20"/>
        </w:rPr>
      </w:pPr>
    </w:p>
    <w:p w14:paraId="08BE9102" w14:textId="4278660C" w:rsidR="00F56B34" w:rsidRPr="00DE17DC" w:rsidRDefault="00F56B34" w:rsidP="005448E1">
      <w:pPr>
        <w:pStyle w:val="BodyText"/>
        <w:numPr>
          <w:ilvl w:val="0"/>
          <w:numId w:val="7"/>
        </w:numPr>
        <w:ind w:right="163"/>
        <w:jc w:val="both"/>
      </w:pPr>
      <w:r w:rsidRPr="00DE17DC">
        <w:rPr>
          <w:b/>
        </w:rPr>
        <w:t>Do</w:t>
      </w:r>
      <w:r w:rsidRPr="00DE17DC">
        <w:rPr>
          <w:b/>
          <w:spacing w:val="-3"/>
        </w:rPr>
        <w:t xml:space="preserve"> </w:t>
      </w:r>
      <w:r w:rsidRPr="00DE17DC">
        <w:rPr>
          <w:b/>
        </w:rPr>
        <w:t>Nothing</w:t>
      </w:r>
      <w:r w:rsidRPr="00DE17DC">
        <w:t>.</w:t>
      </w:r>
      <w:r w:rsidRPr="00DE17DC">
        <w:rPr>
          <w:spacing w:val="40"/>
        </w:rPr>
        <w:t xml:space="preserve"> </w:t>
      </w:r>
      <w:r w:rsidRPr="00DE17DC">
        <w:t>You</w:t>
      </w:r>
      <w:r w:rsidRPr="00DE17DC">
        <w:rPr>
          <w:spacing w:val="-3"/>
        </w:rPr>
        <w:t xml:space="preserve"> </w:t>
      </w:r>
      <w:r w:rsidRPr="00DE17DC">
        <w:t>don’t</w:t>
      </w:r>
      <w:r w:rsidRPr="00DE17DC">
        <w:rPr>
          <w:spacing w:val="-3"/>
        </w:rPr>
        <w:t xml:space="preserve"> </w:t>
      </w:r>
      <w:r w:rsidRPr="00DE17DC">
        <w:t>have</w:t>
      </w:r>
      <w:r w:rsidRPr="00DE17DC">
        <w:rPr>
          <w:spacing w:val="-4"/>
        </w:rPr>
        <w:t xml:space="preserve"> </w:t>
      </w:r>
      <w:r w:rsidRPr="00DE17DC">
        <w:t>to</w:t>
      </w:r>
      <w:r w:rsidRPr="00DE17DC">
        <w:rPr>
          <w:spacing w:val="-3"/>
        </w:rPr>
        <w:t xml:space="preserve"> </w:t>
      </w:r>
      <w:r w:rsidRPr="00DE17DC">
        <w:t>do</w:t>
      </w:r>
      <w:r w:rsidRPr="00DE17DC">
        <w:rPr>
          <w:spacing w:val="-3"/>
        </w:rPr>
        <w:t xml:space="preserve"> </w:t>
      </w:r>
      <w:r w:rsidRPr="00DE17DC">
        <w:t>anything</w:t>
      </w:r>
      <w:r w:rsidRPr="00DE17DC">
        <w:rPr>
          <w:spacing w:val="-3"/>
        </w:rPr>
        <w:t xml:space="preserve"> </w:t>
      </w:r>
      <w:r w:rsidRPr="00DE17DC">
        <w:t>to</w:t>
      </w:r>
      <w:r w:rsidRPr="00DE17DC">
        <w:rPr>
          <w:spacing w:val="-3"/>
        </w:rPr>
        <w:t xml:space="preserve"> </w:t>
      </w:r>
      <w:r w:rsidRPr="00DE17DC">
        <w:t>participate</w:t>
      </w:r>
      <w:r w:rsidRPr="00DE17DC">
        <w:rPr>
          <w:spacing w:val="-4"/>
        </w:rPr>
        <w:t xml:space="preserve"> </w:t>
      </w:r>
      <w:r w:rsidRPr="00DE17DC">
        <w:t>in</w:t>
      </w:r>
      <w:r w:rsidRPr="00DE17DC">
        <w:rPr>
          <w:spacing w:val="-3"/>
        </w:rPr>
        <w:t xml:space="preserve"> </w:t>
      </w:r>
      <w:r w:rsidRPr="00DE17DC">
        <w:t>the</w:t>
      </w:r>
      <w:r w:rsidRPr="00DE17DC">
        <w:rPr>
          <w:spacing w:val="-4"/>
        </w:rPr>
        <w:t xml:space="preserve"> </w:t>
      </w:r>
      <w:r w:rsidRPr="00DE17DC">
        <w:t>proposed</w:t>
      </w:r>
      <w:r w:rsidRPr="00DE17DC">
        <w:rPr>
          <w:spacing w:val="-1"/>
        </w:rPr>
        <w:t xml:space="preserve"> </w:t>
      </w:r>
      <w:r w:rsidRPr="00DE17DC">
        <w:t>Settlement and</w:t>
      </w:r>
      <w:r w:rsidRPr="00DE17DC">
        <w:rPr>
          <w:spacing w:val="-4"/>
        </w:rPr>
        <w:t xml:space="preserve"> </w:t>
      </w:r>
      <w:r w:rsidRPr="00DE17DC">
        <w:t>be</w:t>
      </w:r>
      <w:r w:rsidRPr="00DE17DC">
        <w:rPr>
          <w:spacing w:val="-5"/>
        </w:rPr>
        <w:t xml:space="preserve"> </w:t>
      </w:r>
      <w:r w:rsidRPr="00DE17DC">
        <w:t>eligible</w:t>
      </w:r>
      <w:r w:rsidRPr="00DE17DC">
        <w:rPr>
          <w:spacing w:val="-5"/>
        </w:rPr>
        <w:t xml:space="preserve"> </w:t>
      </w:r>
      <w:r w:rsidRPr="00DE17DC">
        <w:t>for</w:t>
      </w:r>
      <w:r w:rsidRPr="00DE17DC">
        <w:rPr>
          <w:spacing w:val="-3"/>
        </w:rPr>
        <w:t xml:space="preserve"> </w:t>
      </w:r>
      <w:r w:rsidRPr="00DE17DC">
        <w:t>an</w:t>
      </w:r>
      <w:r w:rsidRPr="00DE17DC">
        <w:rPr>
          <w:spacing w:val="-2"/>
        </w:rPr>
        <w:t xml:space="preserve"> </w:t>
      </w:r>
      <w:r w:rsidRPr="00DE17DC">
        <w:t>Individual</w:t>
      </w:r>
      <w:r w:rsidRPr="00DE17DC">
        <w:rPr>
          <w:spacing w:val="-4"/>
        </w:rPr>
        <w:t xml:space="preserve"> </w:t>
      </w:r>
      <w:r w:rsidRPr="00DE17DC">
        <w:t>Class</w:t>
      </w:r>
      <w:r w:rsidRPr="00DE17DC">
        <w:rPr>
          <w:spacing w:val="-4"/>
        </w:rPr>
        <w:t xml:space="preserve"> </w:t>
      </w:r>
      <w:r w:rsidRPr="00DE17DC">
        <w:t>Payment</w:t>
      </w:r>
      <w:r w:rsidRPr="00DE17DC">
        <w:rPr>
          <w:spacing w:val="-4"/>
        </w:rPr>
        <w:t xml:space="preserve"> </w:t>
      </w:r>
      <w:r w:rsidRPr="00DE17DC">
        <w:t>and/or</w:t>
      </w:r>
      <w:r w:rsidRPr="00DE17DC">
        <w:rPr>
          <w:spacing w:val="-5"/>
        </w:rPr>
        <w:t xml:space="preserve"> </w:t>
      </w:r>
      <w:r w:rsidRPr="00DE17DC">
        <w:t>an</w:t>
      </w:r>
      <w:r w:rsidRPr="00DE17DC">
        <w:rPr>
          <w:spacing w:val="-2"/>
        </w:rPr>
        <w:t xml:space="preserve"> </w:t>
      </w:r>
      <w:r w:rsidRPr="00DE17DC">
        <w:t>Individual</w:t>
      </w:r>
      <w:r w:rsidRPr="00DE17DC">
        <w:rPr>
          <w:spacing w:val="-4"/>
        </w:rPr>
        <w:t xml:space="preserve"> </w:t>
      </w:r>
      <w:r w:rsidRPr="00DE17DC">
        <w:t>PAGA</w:t>
      </w:r>
      <w:r w:rsidRPr="00DE17DC">
        <w:rPr>
          <w:spacing w:val="-3"/>
        </w:rPr>
        <w:t xml:space="preserve"> </w:t>
      </w:r>
      <w:r w:rsidRPr="00DE17DC">
        <w:t xml:space="preserve">Payment. As a Participating Class Member, though, you will give up your right to assert Class Period wage claims and PAGA Period penalty claims against </w:t>
      </w:r>
      <w:proofErr w:type="spellStart"/>
      <w:r w:rsidR="00253B10">
        <w:t>SkinSpirit</w:t>
      </w:r>
      <w:proofErr w:type="spellEnd"/>
      <w:r w:rsidRPr="00DE17DC">
        <w:t>.</w:t>
      </w:r>
    </w:p>
    <w:p w14:paraId="11CDAFE7" w14:textId="77777777" w:rsidR="00F56B34" w:rsidRPr="00DE17DC" w:rsidRDefault="00F56B34" w:rsidP="005448E1">
      <w:pPr>
        <w:pStyle w:val="BodyText"/>
        <w:jc w:val="both"/>
      </w:pPr>
    </w:p>
    <w:p w14:paraId="1AE1F0E9" w14:textId="49653FC3" w:rsidR="00F56B34" w:rsidRPr="00DE17DC" w:rsidRDefault="00F56B34" w:rsidP="005448E1">
      <w:pPr>
        <w:pStyle w:val="ListParagraph"/>
        <w:numPr>
          <w:ilvl w:val="0"/>
          <w:numId w:val="7"/>
        </w:numPr>
        <w:tabs>
          <w:tab w:val="left" w:pos="1197"/>
          <w:tab w:val="left" w:pos="1199"/>
        </w:tabs>
        <w:ind w:left="1199" w:right="209"/>
        <w:contextualSpacing w:val="0"/>
        <w:jc w:val="both"/>
        <w:rPr>
          <w:sz w:val="24"/>
          <w:szCs w:val="24"/>
        </w:rPr>
      </w:pPr>
      <w:r w:rsidRPr="00DE17DC">
        <w:rPr>
          <w:b/>
          <w:sz w:val="24"/>
          <w:szCs w:val="24"/>
        </w:rPr>
        <w:t>Opt-Out of the Class Settlement</w:t>
      </w:r>
      <w:r w:rsidRPr="00DE17DC">
        <w:rPr>
          <w:sz w:val="24"/>
          <w:szCs w:val="24"/>
        </w:rPr>
        <w:t>.</w:t>
      </w:r>
      <w:r w:rsidRPr="00DE17DC">
        <w:rPr>
          <w:spacing w:val="40"/>
          <w:sz w:val="24"/>
          <w:szCs w:val="24"/>
        </w:rPr>
        <w:t xml:space="preserve"> </w:t>
      </w:r>
      <w:r w:rsidRPr="00DE17DC">
        <w:rPr>
          <w:sz w:val="24"/>
          <w:szCs w:val="24"/>
        </w:rPr>
        <w:t>You can exclude yourself from the Class Settlement (opt-out) by submitting the written Request for Exclusion or otherwise notifying the Administrator in writing.</w:t>
      </w:r>
      <w:r w:rsidRPr="00DE17DC">
        <w:rPr>
          <w:spacing w:val="40"/>
          <w:sz w:val="24"/>
          <w:szCs w:val="24"/>
        </w:rPr>
        <w:t xml:space="preserve"> </w:t>
      </w:r>
      <w:r w:rsidRPr="00DE17DC">
        <w:rPr>
          <w:sz w:val="24"/>
          <w:szCs w:val="24"/>
        </w:rPr>
        <w:t>If you opt-out of the Settlement, you will not receive an Individual Class Payment.</w:t>
      </w:r>
      <w:r w:rsidRPr="00DE17DC">
        <w:rPr>
          <w:spacing w:val="40"/>
          <w:sz w:val="24"/>
          <w:szCs w:val="24"/>
        </w:rPr>
        <w:t xml:space="preserve"> </w:t>
      </w:r>
      <w:r w:rsidRPr="00DE17DC">
        <w:rPr>
          <w:sz w:val="24"/>
          <w:szCs w:val="24"/>
        </w:rPr>
        <w:t xml:space="preserve">You will, however, preserve your right to personally pursue Class Period wage claims against </w:t>
      </w:r>
      <w:proofErr w:type="spellStart"/>
      <w:r w:rsidR="00253B10">
        <w:rPr>
          <w:sz w:val="24"/>
          <w:szCs w:val="24"/>
        </w:rPr>
        <w:t>SkinSpirit</w:t>
      </w:r>
      <w:proofErr w:type="spellEnd"/>
      <w:r w:rsidRPr="00DE17DC">
        <w:rPr>
          <w:sz w:val="24"/>
          <w:szCs w:val="24"/>
        </w:rPr>
        <w:t>, and, if you are an Aggrieved</w:t>
      </w:r>
      <w:r w:rsidRPr="00DE17DC">
        <w:rPr>
          <w:spacing w:val="-4"/>
          <w:sz w:val="24"/>
          <w:szCs w:val="24"/>
        </w:rPr>
        <w:t xml:space="preserve"> </w:t>
      </w:r>
      <w:r w:rsidRPr="00DE17DC">
        <w:rPr>
          <w:sz w:val="24"/>
          <w:szCs w:val="24"/>
        </w:rPr>
        <w:t>Employee,</w:t>
      </w:r>
      <w:r w:rsidRPr="00DE17DC">
        <w:rPr>
          <w:spacing w:val="-4"/>
          <w:sz w:val="24"/>
          <w:szCs w:val="24"/>
        </w:rPr>
        <w:t xml:space="preserve"> </w:t>
      </w:r>
      <w:r w:rsidRPr="00DE17DC">
        <w:rPr>
          <w:sz w:val="24"/>
          <w:szCs w:val="24"/>
        </w:rPr>
        <w:t>remain</w:t>
      </w:r>
      <w:r w:rsidRPr="00DE17DC">
        <w:rPr>
          <w:spacing w:val="-4"/>
          <w:sz w:val="24"/>
          <w:szCs w:val="24"/>
        </w:rPr>
        <w:t xml:space="preserve"> </w:t>
      </w:r>
      <w:r w:rsidRPr="00DE17DC">
        <w:rPr>
          <w:sz w:val="24"/>
          <w:szCs w:val="24"/>
        </w:rPr>
        <w:t>eligible</w:t>
      </w:r>
      <w:r w:rsidRPr="00DE17DC">
        <w:rPr>
          <w:spacing w:val="-5"/>
          <w:sz w:val="24"/>
          <w:szCs w:val="24"/>
        </w:rPr>
        <w:t xml:space="preserve"> </w:t>
      </w:r>
      <w:r w:rsidRPr="00DE17DC">
        <w:rPr>
          <w:sz w:val="24"/>
          <w:szCs w:val="24"/>
        </w:rPr>
        <w:t>for</w:t>
      </w:r>
      <w:r w:rsidRPr="00DE17DC">
        <w:rPr>
          <w:spacing w:val="-5"/>
          <w:sz w:val="24"/>
          <w:szCs w:val="24"/>
        </w:rPr>
        <w:t xml:space="preserve"> </w:t>
      </w:r>
      <w:r w:rsidRPr="00DE17DC">
        <w:rPr>
          <w:sz w:val="24"/>
          <w:szCs w:val="24"/>
        </w:rPr>
        <w:t>an</w:t>
      </w:r>
      <w:r w:rsidRPr="00DE17DC">
        <w:rPr>
          <w:spacing w:val="-2"/>
          <w:sz w:val="24"/>
          <w:szCs w:val="24"/>
        </w:rPr>
        <w:t xml:space="preserve"> </w:t>
      </w:r>
      <w:r w:rsidRPr="00DE17DC">
        <w:rPr>
          <w:sz w:val="24"/>
          <w:szCs w:val="24"/>
        </w:rPr>
        <w:t>Individual</w:t>
      </w:r>
      <w:r w:rsidRPr="00DE17DC">
        <w:rPr>
          <w:spacing w:val="-4"/>
          <w:sz w:val="24"/>
          <w:szCs w:val="24"/>
        </w:rPr>
        <w:t xml:space="preserve"> </w:t>
      </w:r>
      <w:r w:rsidRPr="00DE17DC">
        <w:rPr>
          <w:sz w:val="24"/>
          <w:szCs w:val="24"/>
        </w:rPr>
        <w:t>PAGA</w:t>
      </w:r>
      <w:r w:rsidRPr="00DE17DC">
        <w:rPr>
          <w:spacing w:val="-5"/>
          <w:sz w:val="24"/>
          <w:szCs w:val="24"/>
        </w:rPr>
        <w:t xml:space="preserve"> </w:t>
      </w:r>
      <w:r w:rsidRPr="00DE17DC">
        <w:rPr>
          <w:sz w:val="24"/>
          <w:szCs w:val="24"/>
        </w:rPr>
        <w:t>Payment.</w:t>
      </w:r>
      <w:r w:rsidRPr="00DE17DC">
        <w:rPr>
          <w:spacing w:val="40"/>
          <w:sz w:val="24"/>
          <w:szCs w:val="24"/>
        </w:rPr>
        <w:t xml:space="preserve"> </w:t>
      </w:r>
      <w:r w:rsidRPr="00DE17DC">
        <w:rPr>
          <w:sz w:val="24"/>
          <w:szCs w:val="24"/>
        </w:rPr>
        <w:t>You</w:t>
      </w:r>
      <w:r w:rsidRPr="00DE17DC">
        <w:rPr>
          <w:spacing w:val="-4"/>
          <w:sz w:val="24"/>
          <w:szCs w:val="24"/>
        </w:rPr>
        <w:t xml:space="preserve"> </w:t>
      </w:r>
      <w:r w:rsidRPr="00DE17DC">
        <w:rPr>
          <w:sz w:val="24"/>
          <w:szCs w:val="24"/>
        </w:rPr>
        <w:t>cannot opt-out of the PAGA portion of the proposed Settlement.</w:t>
      </w:r>
    </w:p>
    <w:p w14:paraId="68E3D2C3" w14:textId="77777777" w:rsidR="00F56B34" w:rsidRPr="00DE17DC" w:rsidRDefault="00F56B34" w:rsidP="005448E1">
      <w:pPr>
        <w:pStyle w:val="BodyText"/>
        <w:jc w:val="both"/>
      </w:pPr>
    </w:p>
    <w:p w14:paraId="071984EB" w14:textId="16DB1FE1" w:rsidR="00F56B34" w:rsidRPr="00DE17DC" w:rsidRDefault="00253B10" w:rsidP="005448E1">
      <w:pPr>
        <w:ind w:left="840" w:right="701"/>
        <w:jc w:val="both"/>
        <w:rPr>
          <w:b/>
          <w:sz w:val="24"/>
          <w:szCs w:val="24"/>
        </w:rPr>
      </w:pPr>
      <w:proofErr w:type="spellStart"/>
      <w:r>
        <w:rPr>
          <w:b/>
          <w:sz w:val="24"/>
          <w:szCs w:val="24"/>
        </w:rPr>
        <w:t>SkinSpirit</w:t>
      </w:r>
      <w:proofErr w:type="spellEnd"/>
      <w:r w:rsidR="00F56B34" w:rsidRPr="00DE17DC">
        <w:rPr>
          <w:b/>
          <w:spacing w:val="-3"/>
          <w:sz w:val="24"/>
          <w:szCs w:val="24"/>
        </w:rPr>
        <w:t xml:space="preserve"> </w:t>
      </w:r>
      <w:r w:rsidR="00F56B34" w:rsidRPr="00DE17DC">
        <w:rPr>
          <w:b/>
          <w:sz w:val="24"/>
          <w:szCs w:val="24"/>
        </w:rPr>
        <w:t>will</w:t>
      </w:r>
      <w:r w:rsidR="00F56B34" w:rsidRPr="00DE17DC">
        <w:rPr>
          <w:b/>
          <w:spacing w:val="-3"/>
          <w:sz w:val="24"/>
          <w:szCs w:val="24"/>
        </w:rPr>
        <w:t xml:space="preserve"> </w:t>
      </w:r>
      <w:r w:rsidR="00F56B34" w:rsidRPr="00DE17DC">
        <w:rPr>
          <w:b/>
          <w:sz w:val="24"/>
          <w:szCs w:val="24"/>
        </w:rPr>
        <w:t>not</w:t>
      </w:r>
      <w:r w:rsidR="00F56B34" w:rsidRPr="00DE17DC">
        <w:rPr>
          <w:b/>
          <w:spacing w:val="-4"/>
          <w:sz w:val="24"/>
          <w:szCs w:val="24"/>
        </w:rPr>
        <w:t xml:space="preserve"> </w:t>
      </w:r>
      <w:r w:rsidR="00F56B34" w:rsidRPr="00DE17DC">
        <w:rPr>
          <w:b/>
          <w:sz w:val="24"/>
          <w:szCs w:val="24"/>
        </w:rPr>
        <w:t>retaliate</w:t>
      </w:r>
      <w:r w:rsidR="00F56B34" w:rsidRPr="00DE17DC">
        <w:rPr>
          <w:b/>
          <w:spacing w:val="-4"/>
          <w:sz w:val="24"/>
          <w:szCs w:val="24"/>
        </w:rPr>
        <w:t xml:space="preserve"> </w:t>
      </w:r>
      <w:r w:rsidR="00F56B34" w:rsidRPr="00DE17DC">
        <w:rPr>
          <w:b/>
          <w:sz w:val="24"/>
          <w:szCs w:val="24"/>
        </w:rPr>
        <w:t>against</w:t>
      </w:r>
      <w:r w:rsidR="00F56B34" w:rsidRPr="00DE17DC">
        <w:rPr>
          <w:b/>
          <w:spacing w:val="-4"/>
          <w:sz w:val="24"/>
          <w:szCs w:val="24"/>
        </w:rPr>
        <w:t xml:space="preserve"> </w:t>
      </w:r>
      <w:r w:rsidR="00F56B34" w:rsidRPr="00DE17DC">
        <w:rPr>
          <w:b/>
          <w:sz w:val="24"/>
          <w:szCs w:val="24"/>
        </w:rPr>
        <w:t>you</w:t>
      </w:r>
      <w:r w:rsidR="00F56B34" w:rsidRPr="00DE17DC">
        <w:rPr>
          <w:b/>
          <w:spacing w:val="-3"/>
          <w:sz w:val="24"/>
          <w:szCs w:val="24"/>
        </w:rPr>
        <w:t xml:space="preserve"> </w:t>
      </w:r>
      <w:r w:rsidR="00F56B34" w:rsidRPr="00DE17DC">
        <w:rPr>
          <w:b/>
          <w:sz w:val="24"/>
          <w:szCs w:val="24"/>
        </w:rPr>
        <w:t>for</w:t>
      </w:r>
      <w:r w:rsidR="00F56B34" w:rsidRPr="00DE17DC">
        <w:rPr>
          <w:b/>
          <w:spacing w:val="-4"/>
          <w:sz w:val="24"/>
          <w:szCs w:val="24"/>
        </w:rPr>
        <w:t xml:space="preserve"> </w:t>
      </w:r>
      <w:r w:rsidR="00F56B34" w:rsidRPr="00DE17DC">
        <w:rPr>
          <w:b/>
          <w:sz w:val="24"/>
          <w:szCs w:val="24"/>
        </w:rPr>
        <w:t>any</w:t>
      </w:r>
      <w:r w:rsidR="00F56B34" w:rsidRPr="00DE17DC">
        <w:rPr>
          <w:b/>
          <w:spacing w:val="-3"/>
          <w:sz w:val="24"/>
          <w:szCs w:val="24"/>
        </w:rPr>
        <w:t xml:space="preserve"> </w:t>
      </w:r>
      <w:r w:rsidR="00F56B34" w:rsidRPr="00DE17DC">
        <w:rPr>
          <w:b/>
          <w:sz w:val="24"/>
          <w:szCs w:val="24"/>
        </w:rPr>
        <w:t>actions</w:t>
      </w:r>
      <w:r w:rsidR="00F56B34" w:rsidRPr="00DE17DC">
        <w:rPr>
          <w:b/>
          <w:spacing w:val="-3"/>
          <w:sz w:val="24"/>
          <w:szCs w:val="24"/>
        </w:rPr>
        <w:t xml:space="preserve"> </w:t>
      </w:r>
      <w:r w:rsidR="00F56B34" w:rsidRPr="00DE17DC">
        <w:rPr>
          <w:b/>
          <w:sz w:val="24"/>
          <w:szCs w:val="24"/>
        </w:rPr>
        <w:t>you</w:t>
      </w:r>
      <w:r w:rsidR="00F56B34" w:rsidRPr="00DE17DC">
        <w:rPr>
          <w:b/>
          <w:spacing w:val="-3"/>
          <w:sz w:val="24"/>
          <w:szCs w:val="24"/>
        </w:rPr>
        <w:t xml:space="preserve"> </w:t>
      </w:r>
      <w:r w:rsidR="00F56B34" w:rsidRPr="00DE17DC">
        <w:rPr>
          <w:b/>
          <w:sz w:val="24"/>
          <w:szCs w:val="24"/>
        </w:rPr>
        <w:t>take</w:t>
      </w:r>
      <w:r w:rsidR="00F56B34" w:rsidRPr="00DE17DC">
        <w:rPr>
          <w:b/>
          <w:spacing w:val="-4"/>
          <w:sz w:val="24"/>
          <w:szCs w:val="24"/>
        </w:rPr>
        <w:t xml:space="preserve"> </w:t>
      </w:r>
      <w:r w:rsidR="00F56B34" w:rsidRPr="00DE17DC">
        <w:rPr>
          <w:b/>
          <w:sz w:val="24"/>
          <w:szCs w:val="24"/>
        </w:rPr>
        <w:t>with</w:t>
      </w:r>
      <w:r w:rsidR="00F56B34" w:rsidRPr="00DE17DC">
        <w:rPr>
          <w:b/>
          <w:spacing w:val="-3"/>
          <w:sz w:val="24"/>
          <w:szCs w:val="24"/>
        </w:rPr>
        <w:t xml:space="preserve"> </w:t>
      </w:r>
      <w:r w:rsidR="00F56B34" w:rsidRPr="00DE17DC">
        <w:rPr>
          <w:b/>
          <w:sz w:val="24"/>
          <w:szCs w:val="24"/>
        </w:rPr>
        <w:t>respect</w:t>
      </w:r>
      <w:r w:rsidR="00F56B34" w:rsidRPr="00DE17DC">
        <w:rPr>
          <w:b/>
          <w:spacing w:val="-4"/>
          <w:sz w:val="24"/>
          <w:szCs w:val="24"/>
        </w:rPr>
        <w:t xml:space="preserve"> </w:t>
      </w:r>
      <w:r w:rsidR="00F56B34" w:rsidRPr="00DE17DC">
        <w:rPr>
          <w:b/>
          <w:sz w:val="24"/>
          <w:szCs w:val="24"/>
        </w:rPr>
        <w:t>to</w:t>
      </w:r>
      <w:r w:rsidR="00F56B34" w:rsidRPr="00DE17DC">
        <w:rPr>
          <w:b/>
          <w:spacing w:val="-3"/>
          <w:sz w:val="24"/>
          <w:szCs w:val="24"/>
        </w:rPr>
        <w:t xml:space="preserve"> </w:t>
      </w:r>
      <w:r w:rsidR="00F56B34" w:rsidRPr="00DE17DC">
        <w:rPr>
          <w:b/>
          <w:sz w:val="24"/>
          <w:szCs w:val="24"/>
        </w:rPr>
        <w:t>the proposed Settlement.</w:t>
      </w:r>
    </w:p>
    <w:p w14:paraId="40923809" w14:textId="77777777" w:rsidR="00F56B34" w:rsidRPr="00DE17DC" w:rsidRDefault="00F56B34" w:rsidP="005448E1">
      <w:pPr>
        <w:ind w:left="434"/>
        <w:jc w:val="both"/>
        <w:rPr>
          <w:b/>
          <w:sz w:val="24"/>
          <w:szCs w:val="24"/>
        </w:rPr>
      </w:pPr>
      <w:r w:rsidRPr="00DE17DC">
        <w:rPr>
          <w:b/>
          <w:sz w:val="24"/>
          <w:szCs w:val="24"/>
        </w:rPr>
        <w:lastRenderedPageBreak/>
        <w:t>SUMMARY</w:t>
      </w:r>
      <w:r w:rsidRPr="00DE17DC">
        <w:rPr>
          <w:b/>
          <w:spacing w:val="-5"/>
          <w:sz w:val="24"/>
          <w:szCs w:val="24"/>
        </w:rPr>
        <w:t xml:space="preserve"> </w:t>
      </w:r>
      <w:r w:rsidRPr="00DE17DC">
        <w:rPr>
          <w:b/>
          <w:sz w:val="24"/>
          <w:szCs w:val="24"/>
        </w:rPr>
        <w:t>OF</w:t>
      </w:r>
      <w:r w:rsidRPr="00DE17DC">
        <w:rPr>
          <w:b/>
          <w:spacing w:val="-2"/>
          <w:sz w:val="24"/>
          <w:szCs w:val="24"/>
        </w:rPr>
        <w:t xml:space="preserve"> </w:t>
      </w:r>
      <w:r w:rsidRPr="00DE17DC">
        <w:rPr>
          <w:b/>
          <w:sz w:val="24"/>
          <w:szCs w:val="24"/>
        </w:rPr>
        <w:t>YOUR</w:t>
      </w:r>
      <w:r w:rsidRPr="00DE17DC">
        <w:rPr>
          <w:b/>
          <w:spacing w:val="-1"/>
          <w:sz w:val="24"/>
          <w:szCs w:val="24"/>
        </w:rPr>
        <w:t xml:space="preserve"> </w:t>
      </w:r>
      <w:r w:rsidRPr="00DE17DC">
        <w:rPr>
          <w:b/>
          <w:sz w:val="24"/>
          <w:szCs w:val="24"/>
        </w:rPr>
        <w:t>LEGAL</w:t>
      </w:r>
      <w:r w:rsidRPr="00DE17DC">
        <w:rPr>
          <w:b/>
          <w:spacing w:val="-1"/>
          <w:sz w:val="24"/>
          <w:szCs w:val="24"/>
        </w:rPr>
        <w:t xml:space="preserve"> </w:t>
      </w:r>
      <w:r w:rsidRPr="00DE17DC">
        <w:rPr>
          <w:b/>
          <w:sz w:val="24"/>
          <w:szCs w:val="24"/>
        </w:rPr>
        <w:t>RIGHTS</w:t>
      </w:r>
      <w:r w:rsidRPr="00DE17DC">
        <w:rPr>
          <w:b/>
          <w:spacing w:val="-2"/>
          <w:sz w:val="24"/>
          <w:szCs w:val="24"/>
        </w:rPr>
        <w:t xml:space="preserve"> </w:t>
      </w:r>
      <w:r w:rsidRPr="00DE17DC">
        <w:rPr>
          <w:b/>
          <w:sz w:val="24"/>
          <w:szCs w:val="24"/>
        </w:rPr>
        <w:t>AND</w:t>
      </w:r>
      <w:r w:rsidRPr="00DE17DC">
        <w:rPr>
          <w:b/>
          <w:spacing w:val="-2"/>
          <w:sz w:val="24"/>
          <w:szCs w:val="24"/>
        </w:rPr>
        <w:t xml:space="preserve"> </w:t>
      </w:r>
      <w:r w:rsidRPr="00DE17DC">
        <w:rPr>
          <w:b/>
          <w:sz w:val="24"/>
          <w:szCs w:val="24"/>
        </w:rPr>
        <w:t>OPTIONS</w:t>
      </w:r>
      <w:r w:rsidRPr="00DE17DC">
        <w:rPr>
          <w:b/>
          <w:spacing w:val="-2"/>
          <w:sz w:val="24"/>
          <w:szCs w:val="24"/>
        </w:rPr>
        <w:t xml:space="preserve"> </w:t>
      </w:r>
      <w:r w:rsidRPr="00DE17DC">
        <w:rPr>
          <w:b/>
          <w:sz w:val="24"/>
          <w:szCs w:val="24"/>
        </w:rPr>
        <w:t>IN</w:t>
      </w:r>
      <w:r w:rsidRPr="00DE17DC">
        <w:rPr>
          <w:b/>
          <w:spacing w:val="-2"/>
          <w:sz w:val="24"/>
          <w:szCs w:val="24"/>
        </w:rPr>
        <w:t xml:space="preserve"> </w:t>
      </w:r>
      <w:r w:rsidRPr="00DE17DC">
        <w:rPr>
          <w:b/>
          <w:sz w:val="24"/>
          <w:szCs w:val="24"/>
        </w:rPr>
        <w:t>THIS</w:t>
      </w:r>
      <w:r w:rsidRPr="00DE17DC">
        <w:rPr>
          <w:b/>
          <w:spacing w:val="-3"/>
          <w:sz w:val="24"/>
          <w:szCs w:val="24"/>
        </w:rPr>
        <w:t xml:space="preserve"> </w:t>
      </w:r>
      <w:r w:rsidRPr="00DE17DC">
        <w:rPr>
          <w:b/>
          <w:spacing w:val="-2"/>
          <w:sz w:val="24"/>
          <w:szCs w:val="24"/>
        </w:rPr>
        <w:t>SETTLEMENT</w:t>
      </w:r>
    </w:p>
    <w:p w14:paraId="447C7FB8" w14:textId="77777777" w:rsidR="00F56B34" w:rsidRPr="002F6541" w:rsidRDefault="00F56B34" w:rsidP="005448E1">
      <w:pPr>
        <w:pStyle w:val="BodyText"/>
        <w:spacing w:before="47"/>
        <w:jc w:val="both"/>
        <w:rPr>
          <w:b/>
        </w:rPr>
      </w:pPr>
    </w:p>
    <w:tbl>
      <w:tblPr>
        <w:tblW w:w="935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744"/>
      </w:tblGrid>
      <w:tr w:rsidR="00F56B34" w:rsidRPr="00DE17DC" w14:paraId="7C0E3466" w14:textId="77777777" w:rsidTr="005448E1">
        <w:trPr>
          <w:trHeight w:val="1379"/>
        </w:trPr>
        <w:tc>
          <w:tcPr>
            <w:tcW w:w="2606" w:type="dxa"/>
          </w:tcPr>
          <w:p w14:paraId="773C9680" w14:textId="77777777" w:rsidR="00F56B34" w:rsidRPr="00DE17DC" w:rsidRDefault="00F56B34" w:rsidP="00C37E1D">
            <w:pPr>
              <w:pStyle w:val="TableParagraph"/>
              <w:ind w:right="155"/>
              <w:rPr>
                <w:b/>
                <w:sz w:val="24"/>
                <w:szCs w:val="24"/>
              </w:rPr>
            </w:pPr>
            <w:r w:rsidRPr="00DE17DC">
              <w:rPr>
                <w:b/>
                <w:sz w:val="24"/>
                <w:szCs w:val="24"/>
              </w:rPr>
              <w:t>You</w:t>
            </w:r>
            <w:r w:rsidRPr="00DE17DC">
              <w:rPr>
                <w:b/>
                <w:spacing w:val="-10"/>
                <w:sz w:val="24"/>
                <w:szCs w:val="24"/>
              </w:rPr>
              <w:t xml:space="preserve"> </w:t>
            </w:r>
            <w:r w:rsidRPr="00DE17DC">
              <w:rPr>
                <w:b/>
                <w:sz w:val="24"/>
                <w:szCs w:val="24"/>
              </w:rPr>
              <w:t>Don’t</w:t>
            </w:r>
            <w:r w:rsidRPr="00DE17DC">
              <w:rPr>
                <w:b/>
                <w:spacing w:val="-11"/>
                <w:sz w:val="24"/>
                <w:szCs w:val="24"/>
              </w:rPr>
              <w:t xml:space="preserve"> </w:t>
            </w:r>
            <w:r w:rsidRPr="00DE17DC">
              <w:rPr>
                <w:b/>
                <w:sz w:val="24"/>
                <w:szCs w:val="24"/>
              </w:rPr>
              <w:t>Have</w:t>
            </w:r>
            <w:r w:rsidRPr="00DE17DC">
              <w:rPr>
                <w:b/>
                <w:spacing w:val="-11"/>
                <w:sz w:val="24"/>
                <w:szCs w:val="24"/>
              </w:rPr>
              <w:t xml:space="preserve"> </w:t>
            </w:r>
            <w:r w:rsidRPr="00DE17DC">
              <w:rPr>
                <w:b/>
                <w:sz w:val="24"/>
                <w:szCs w:val="24"/>
              </w:rPr>
              <w:t>to</w:t>
            </w:r>
            <w:r w:rsidRPr="00DE17DC">
              <w:rPr>
                <w:b/>
                <w:spacing w:val="-10"/>
                <w:sz w:val="24"/>
                <w:szCs w:val="24"/>
              </w:rPr>
              <w:t xml:space="preserve"> </w:t>
            </w:r>
            <w:r w:rsidRPr="00DE17DC">
              <w:rPr>
                <w:b/>
                <w:sz w:val="24"/>
                <w:szCs w:val="24"/>
              </w:rPr>
              <w:t xml:space="preserve">Do Anything to Participate in the </w:t>
            </w:r>
            <w:r w:rsidRPr="00DE17DC">
              <w:rPr>
                <w:b/>
                <w:spacing w:val="-2"/>
                <w:sz w:val="24"/>
                <w:szCs w:val="24"/>
              </w:rPr>
              <w:t>Settlement</w:t>
            </w:r>
          </w:p>
        </w:tc>
        <w:tc>
          <w:tcPr>
            <w:tcW w:w="6744" w:type="dxa"/>
          </w:tcPr>
          <w:p w14:paraId="6A66927A" w14:textId="3B17FF3E" w:rsidR="00F56B34" w:rsidRPr="00DE17DC" w:rsidRDefault="00F56B34" w:rsidP="005448E1">
            <w:pPr>
              <w:pStyle w:val="TableParagraph"/>
              <w:spacing w:line="276" w:lineRule="exact"/>
              <w:ind w:left="105"/>
              <w:jc w:val="both"/>
              <w:rPr>
                <w:sz w:val="24"/>
                <w:szCs w:val="24"/>
              </w:rPr>
            </w:pPr>
            <w:r w:rsidRPr="00DE17DC">
              <w:rPr>
                <w:sz w:val="24"/>
                <w:szCs w:val="24"/>
              </w:rPr>
              <w:t>If you do nothing, you will be a Participating Class Member, eligible for an Individual Class Payment and an Individual PAGA Payment</w:t>
            </w:r>
            <w:r w:rsidRPr="00DE17DC">
              <w:rPr>
                <w:spacing w:val="-3"/>
                <w:sz w:val="24"/>
                <w:szCs w:val="24"/>
              </w:rPr>
              <w:t xml:space="preserve"> </w:t>
            </w:r>
            <w:r w:rsidRPr="00DE17DC">
              <w:rPr>
                <w:sz w:val="24"/>
                <w:szCs w:val="24"/>
              </w:rPr>
              <w:t>(if</w:t>
            </w:r>
            <w:r w:rsidRPr="00DE17DC">
              <w:rPr>
                <w:spacing w:val="-4"/>
                <w:sz w:val="24"/>
                <w:szCs w:val="24"/>
              </w:rPr>
              <w:t xml:space="preserve"> </w:t>
            </w:r>
            <w:r w:rsidRPr="00DE17DC">
              <w:rPr>
                <w:sz w:val="24"/>
                <w:szCs w:val="24"/>
              </w:rPr>
              <w:t>any).</w:t>
            </w:r>
            <w:r w:rsidRPr="00DE17DC">
              <w:rPr>
                <w:spacing w:val="40"/>
                <w:sz w:val="24"/>
                <w:szCs w:val="24"/>
              </w:rPr>
              <w:t xml:space="preserve"> </w:t>
            </w:r>
            <w:r w:rsidRPr="00DE17DC">
              <w:rPr>
                <w:sz w:val="24"/>
                <w:szCs w:val="24"/>
              </w:rPr>
              <w:t>In</w:t>
            </w:r>
            <w:r w:rsidRPr="00DE17DC">
              <w:rPr>
                <w:spacing w:val="-2"/>
                <w:sz w:val="24"/>
                <w:szCs w:val="24"/>
              </w:rPr>
              <w:t xml:space="preserve"> </w:t>
            </w:r>
            <w:r w:rsidRPr="00DE17DC">
              <w:rPr>
                <w:sz w:val="24"/>
                <w:szCs w:val="24"/>
              </w:rPr>
              <w:t>exchange,</w:t>
            </w:r>
            <w:r w:rsidRPr="00DE17DC">
              <w:rPr>
                <w:spacing w:val="-3"/>
                <w:sz w:val="24"/>
                <w:szCs w:val="24"/>
              </w:rPr>
              <w:t xml:space="preserve"> </w:t>
            </w:r>
            <w:r w:rsidRPr="00DE17DC">
              <w:rPr>
                <w:sz w:val="24"/>
                <w:szCs w:val="24"/>
              </w:rPr>
              <w:t>you</w:t>
            </w:r>
            <w:r w:rsidRPr="00DE17DC">
              <w:rPr>
                <w:spacing w:val="-3"/>
                <w:sz w:val="24"/>
                <w:szCs w:val="24"/>
              </w:rPr>
              <w:t xml:space="preserve"> </w:t>
            </w:r>
            <w:r w:rsidRPr="00DE17DC">
              <w:rPr>
                <w:sz w:val="24"/>
                <w:szCs w:val="24"/>
              </w:rPr>
              <w:t>will</w:t>
            </w:r>
            <w:r w:rsidRPr="00DE17DC">
              <w:rPr>
                <w:spacing w:val="-3"/>
                <w:sz w:val="24"/>
                <w:szCs w:val="24"/>
              </w:rPr>
              <w:t xml:space="preserve"> </w:t>
            </w:r>
            <w:r w:rsidRPr="00DE17DC">
              <w:rPr>
                <w:sz w:val="24"/>
                <w:szCs w:val="24"/>
              </w:rPr>
              <w:t>give</w:t>
            </w:r>
            <w:r w:rsidRPr="00DE17DC">
              <w:rPr>
                <w:spacing w:val="-4"/>
                <w:sz w:val="24"/>
                <w:szCs w:val="24"/>
              </w:rPr>
              <w:t xml:space="preserve"> </w:t>
            </w:r>
            <w:r w:rsidRPr="00DE17DC">
              <w:rPr>
                <w:sz w:val="24"/>
                <w:szCs w:val="24"/>
              </w:rPr>
              <w:t>up</w:t>
            </w:r>
            <w:r w:rsidRPr="00DE17DC">
              <w:rPr>
                <w:spacing w:val="-3"/>
                <w:sz w:val="24"/>
                <w:szCs w:val="24"/>
              </w:rPr>
              <w:t xml:space="preserve"> </w:t>
            </w:r>
            <w:r w:rsidRPr="00DE17DC">
              <w:rPr>
                <w:sz w:val="24"/>
                <w:szCs w:val="24"/>
              </w:rPr>
              <w:t>your</w:t>
            </w:r>
            <w:r w:rsidRPr="00DE17DC">
              <w:rPr>
                <w:spacing w:val="-4"/>
                <w:sz w:val="24"/>
                <w:szCs w:val="24"/>
              </w:rPr>
              <w:t xml:space="preserve"> </w:t>
            </w:r>
            <w:r w:rsidRPr="00DE17DC">
              <w:rPr>
                <w:sz w:val="24"/>
                <w:szCs w:val="24"/>
              </w:rPr>
              <w:t>right</w:t>
            </w:r>
            <w:r w:rsidRPr="00DE17DC">
              <w:rPr>
                <w:spacing w:val="-3"/>
                <w:sz w:val="24"/>
                <w:szCs w:val="24"/>
              </w:rPr>
              <w:t xml:space="preserve"> </w:t>
            </w:r>
            <w:r w:rsidRPr="00DE17DC">
              <w:rPr>
                <w:sz w:val="24"/>
                <w:szCs w:val="24"/>
              </w:rPr>
              <w:t>to</w:t>
            </w:r>
            <w:r w:rsidRPr="00DE17DC">
              <w:rPr>
                <w:spacing w:val="-3"/>
                <w:sz w:val="24"/>
                <w:szCs w:val="24"/>
              </w:rPr>
              <w:t xml:space="preserve"> </w:t>
            </w:r>
            <w:r w:rsidRPr="00DE17DC">
              <w:rPr>
                <w:sz w:val="24"/>
                <w:szCs w:val="24"/>
              </w:rPr>
              <w:t xml:space="preserve">assert the wage claims against </w:t>
            </w:r>
            <w:proofErr w:type="spellStart"/>
            <w:r w:rsidR="00253B10">
              <w:rPr>
                <w:sz w:val="24"/>
                <w:szCs w:val="24"/>
              </w:rPr>
              <w:t>SkinSpirit</w:t>
            </w:r>
            <w:proofErr w:type="spellEnd"/>
            <w:r w:rsidRPr="00DE17DC">
              <w:rPr>
                <w:sz w:val="24"/>
                <w:szCs w:val="24"/>
              </w:rPr>
              <w:t xml:space="preserve"> that are covered by this Settlement (Released Claims).</w:t>
            </w:r>
          </w:p>
        </w:tc>
      </w:tr>
      <w:tr w:rsidR="00F56B34" w:rsidRPr="00DE17DC" w14:paraId="4D4E393D" w14:textId="77777777" w:rsidTr="005448E1">
        <w:trPr>
          <w:trHeight w:val="3311"/>
        </w:trPr>
        <w:tc>
          <w:tcPr>
            <w:tcW w:w="2606" w:type="dxa"/>
          </w:tcPr>
          <w:p w14:paraId="47FD2457" w14:textId="77777777" w:rsidR="00F56B34" w:rsidRPr="00DE17DC" w:rsidRDefault="00F56B34" w:rsidP="00C37E1D">
            <w:pPr>
              <w:pStyle w:val="TableParagraph"/>
              <w:ind w:right="155"/>
              <w:rPr>
                <w:b/>
                <w:sz w:val="24"/>
                <w:szCs w:val="24"/>
              </w:rPr>
            </w:pPr>
            <w:r w:rsidRPr="00DE17DC">
              <w:rPr>
                <w:b/>
                <w:sz w:val="24"/>
                <w:szCs w:val="24"/>
              </w:rPr>
              <w:t>You</w:t>
            </w:r>
            <w:r w:rsidRPr="00DE17DC">
              <w:rPr>
                <w:b/>
                <w:spacing w:val="-2"/>
                <w:sz w:val="24"/>
                <w:szCs w:val="24"/>
              </w:rPr>
              <w:t xml:space="preserve"> </w:t>
            </w:r>
            <w:r w:rsidRPr="00DE17DC">
              <w:rPr>
                <w:b/>
                <w:sz w:val="24"/>
                <w:szCs w:val="24"/>
              </w:rPr>
              <w:t>Can</w:t>
            </w:r>
            <w:r w:rsidRPr="00DE17DC">
              <w:rPr>
                <w:b/>
                <w:spacing w:val="-2"/>
                <w:sz w:val="24"/>
                <w:szCs w:val="24"/>
              </w:rPr>
              <w:t xml:space="preserve"> </w:t>
            </w:r>
            <w:r w:rsidRPr="00DE17DC">
              <w:rPr>
                <w:b/>
                <w:sz w:val="24"/>
                <w:szCs w:val="24"/>
              </w:rPr>
              <w:t>Opt-out</w:t>
            </w:r>
            <w:r w:rsidRPr="00DE17DC">
              <w:rPr>
                <w:b/>
                <w:spacing w:val="-3"/>
                <w:sz w:val="24"/>
                <w:szCs w:val="24"/>
              </w:rPr>
              <w:t xml:space="preserve"> </w:t>
            </w:r>
            <w:r w:rsidRPr="00DE17DC">
              <w:rPr>
                <w:b/>
                <w:sz w:val="24"/>
                <w:szCs w:val="24"/>
              </w:rPr>
              <w:t>of the</w:t>
            </w:r>
            <w:r w:rsidRPr="00DE17DC">
              <w:rPr>
                <w:b/>
                <w:spacing w:val="-15"/>
                <w:sz w:val="24"/>
                <w:szCs w:val="24"/>
              </w:rPr>
              <w:t xml:space="preserve"> </w:t>
            </w:r>
            <w:r w:rsidRPr="00DE17DC">
              <w:rPr>
                <w:b/>
                <w:sz w:val="24"/>
                <w:szCs w:val="24"/>
              </w:rPr>
              <w:t>Class</w:t>
            </w:r>
            <w:r w:rsidRPr="00DE17DC">
              <w:rPr>
                <w:b/>
                <w:spacing w:val="-15"/>
                <w:sz w:val="24"/>
                <w:szCs w:val="24"/>
              </w:rPr>
              <w:t xml:space="preserve"> </w:t>
            </w:r>
            <w:r w:rsidRPr="00DE17DC">
              <w:rPr>
                <w:b/>
                <w:sz w:val="24"/>
                <w:szCs w:val="24"/>
              </w:rPr>
              <w:t xml:space="preserve">Settlement but not the PAGA </w:t>
            </w:r>
            <w:r w:rsidRPr="00DE17DC">
              <w:rPr>
                <w:b/>
                <w:spacing w:val="-2"/>
                <w:sz w:val="24"/>
                <w:szCs w:val="24"/>
              </w:rPr>
              <w:t>Settlement</w:t>
            </w:r>
          </w:p>
          <w:p w14:paraId="5567FE0A" w14:textId="77777777" w:rsidR="00F56B34" w:rsidRPr="00DE17DC" w:rsidRDefault="00F56B34" w:rsidP="005448E1">
            <w:pPr>
              <w:pStyle w:val="TableParagraph"/>
              <w:spacing w:before="274"/>
              <w:ind w:left="0" w:right="0"/>
              <w:jc w:val="both"/>
              <w:rPr>
                <w:b/>
                <w:sz w:val="24"/>
                <w:szCs w:val="24"/>
              </w:rPr>
            </w:pPr>
          </w:p>
          <w:p w14:paraId="118996B5" w14:textId="5708B090" w:rsidR="00F56B34" w:rsidRPr="00DE17DC" w:rsidRDefault="00F56B34" w:rsidP="00C37E1D">
            <w:pPr>
              <w:pStyle w:val="TableParagraph"/>
              <w:tabs>
                <w:tab w:val="left" w:pos="2008"/>
              </w:tabs>
              <w:ind w:right="243"/>
              <w:rPr>
                <w:b/>
                <w:sz w:val="24"/>
                <w:szCs w:val="24"/>
              </w:rPr>
            </w:pPr>
            <w:r w:rsidRPr="00DE17DC">
              <w:rPr>
                <w:b/>
                <w:sz w:val="24"/>
                <w:szCs w:val="24"/>
              </w:rPr>
              <w:t>The</w:t>
            </w:r>
            <w:r w:rsidRPr="00DE17DC">
              <w:rPr>
                <w:b/>
                <w:spacing w:val="-15"/>
                <w:sz w:val="24"/>
                <w:szCs w:val="24"/>
              </w:rPr>
              <w:t xml:space="preserve"> </w:t>
            </w:r>
            <w:r w:rsidRPr="00DE17DC">
              <w:rPr>
                <w:b/>
                <w:sz w:val="24"/>
                <w:szCs w:val="24"/>
              </w:rPr>
              <w:t>Opt-out</w:t>
            </w:r>
            <w:r w:rsidRPr="00DE17DC">
              <w:rPr>
                <w:b/>
                <w:spacing w:val="-15"/>
                <w:sz w:val="24"/>
                <w:szCs w:val="24"/>
              </w:rPr>
              <w:t xml:space="preserve"> </w:t>
            </w:r>
            <w:r w:rsidRPr="00DE17DC">
              <w:rPr>
                <w:b/>
                <w:sz w:val="24"/>
                <w:szCs w:val="24"/>
              </w:rPr>
              <w:t xml:space="preserve">Deadline is </w:t>
            </w:r>
            <w:r w:rsidR="00812BEC">
              <w:rPr>
                <w:b/>
                <w:sz w:val="24"/>
                <w:szCs w:val="24"/>
                <w:u w:val="single"/>
              </w:rPr>
              <w:t>Ju</w:t>
            </w:r>
            <w:r w:rsidR="006B61E9">
              <w:rPr>
                <w:b/>
                <w:sz w:val="24"/>
                <w:szCs w:val="24"/>
                <w:u w:val="single"/>
              </w:rPr>
              <w:t>ly 27</w:t>
            </w:r>
            <w:r w:rsidR="00812BEC">
              <w:rPr>
                <w:b/>
                <w:sz w:val="24"/>
                <w:szCs w:val="24"/>
                <w:u w:val="single"/>
              </w:rPr>
              <w:t>, 2026</w:t>
            </w:r>
          </w:p>
        </w:tc>
        <w:tc>
          <w:tcPr>
            <w:tcW w:w="6744" w:type="dxa"/>
          </w:tcPr>
          <w:p w14:paraId="666765C2" w14:textId="076063B0" w:rsidR="00F56B34" w:rsidRPr="00DE17DC" w:rsidRDefault="00F56B34" w:rsidP="005448E1">
            <w:pPr>
              <w:pStyle w:val="TableParagraph"/>
              <w:ind w:left="105" w:right="190"/>
              <w:jc w:val="both"/>
              <w:rPr>
                <w:sz w:val="24"/>
                <w:szCs w:val="24"/>
              </w:rPr>
            </w:pPr>
            <w:r w:rsidRPr="00DE17DC">
              <w:rPr>
                <w:sz w:val="24"/>
                <w:szCs w:val="24"/>
              </w:rPr>
              <w:t>If you don’t want to fully participate in the proposed Settlement, you can opt-out of the Class Settlement by sending the Administrator a written Request for Exclusion.</w:t>
            </w:r>
            <w:r w:rsidRPr="00DE17DC">
              <w:rPr>
                <w:spacing w:val="40"/>
                <w:sz w:val="24"/>
                <w:szCs w:val="24"/>
              </w:rPr>
              <w:t xml:space="preserve"> </w:t>
            </w:r>
            <w:r w:rsidRPr="00DE17DC">
              <w:rPr>
                <w:sz w:val="24"/>
                <w:szCs w:val="24"/>
              </w:rPr>
              <w:t>Once excluded, you will be a Non-Participating Class Member and no longer eligible</w:t>
            </w:r>
            <w:r w:rsidRPr="00DE17DC">
              <w:rPr>
                <w:spacing w:val="-6"/>
                <w:sz w:val="24"/>
                <w:szCs w:val="24"/>
              </w:rPr>
              <w:t xml:space="preserve"> </w:t>
            </w:r>
            <w:r w:rsidRPr="00DE17DC">
              <w:rPr>
                <w:sz w:val="24"/>
                <w:szCs w:val="24"/>
              </w:rPr>
              <w:t>for</w:t>
            </w:r>
            <w:r w:rsidRPr="00DE17DC">
              <w:rPr>
                <w:spacing w:val="-6"/>
                <w:sz w:val="24"/>
                <w:szCs w:val="24"/>
              </w:rPr>
              <w:t xml:space="preserve"> </w:t>
            </w:r>
            <w:proofErr w:type="gramStart"/>
            <w:r w:rsidRPr="00DE17DC">
              <w:rPr>
                <w:sz w:val="24"/>
                <w:szCs w:val="24"/>
              </w:rPr>
              <w:t>an</w:t>
            </w:r>
            <w:r w:rsidRPr="00DE17DC">
              <w:rPr>
                <w:spacing w:val="-3"/>
                <w:sz w:val="24"/>
                <w:szCs w:val="24"/>
              </w:rPr>
              <w:t xml:space="preserve"> </w:t>
            </w:r>
            <w:r w:rsidRPr="00DE17DC">
              <w:rPr>
                <w:sz w:val="24"/>
                <w:szCs w:val="24"/>
              </w:rPr>
              <w:t>Individual</w:t>
            </w:r>
            <w:proofErr w:type="gramEnd"/>
            <w:r w:rsidRPr="00DE17DC">
              <w:rPr>
                <w:spacing w:val="-3"/>
                <w:sz w:val="24"/>
                <w:szCs w:val="24"/>
              </w:rPr>
              <w:t xml:space="preserve"> </w:t>
            </w:r>
            <w:r w:rsidRPr="00DE17DC">
              <w:rPr>
                <w:sz w:val="24"/>
                <w:szCs w:val="24"/>
              </w:rPr>
              <w:t>Class</w:t>
            </w:r>
            <w:r w:rsidRPr="00DE17DC">
              <w:rPr>
                <w:spacing w:val="-5"/>
                <w:sz w:val="24"/>
                <w:szCs w:val="24"/>
              </w:rPr>
              <w:t xml:space="preserve"> </w:t>
            </w:r>
            <w:r w:rsidRPr="00DE17DC">
              <w:rPr>
                <w:sz w:val="24"/>
                <w:szCs w:val="24"/>
              </w:rPr>
              <w:t>Payment.</w:t>
            </w:r>
            <w:r w:rsidRPr="00DE17DC">
              <w:rPr>
                <w:spacing w:val="40"/>
                <w:sz w:val="24"/>
                <w:szCs w:val="24"/>
              </w:rPr>
              <w:t xml:space="preserve"> </w:t>
            </w:r>
            <w:r w:rsidRPr="00DE17DC">
              <w:rPr>
                <w:sz w:val="24"/>
                <w:szCs w:val="24"/>
              </w:rPr>
              <w:t>Non-Participating</w:t>
            </w:r>
            <w:r w:rsidRPr="00DE17DC">
              <w:rPr>
                <w:spacing w:val="-5"/>
                <w:sz w:val="24"/>
                <w:szCs w:val="24"/>
              </w:rPr>
              <w:t xml:space="preserve"> </w:t>
            </w:r>
            <w:r w:rsidRPr="00DE17DC">
              <w:rPr>
                <w:sz w:val="24"/>
                <w:szCs w:val="24"/>
              </w:rPr>
              <w:t>Class Members</w:t>
            </w:r>
            <w:r w:rsidRPr="00DE17DC">
              <w:rPr>
                <w:spacing w:val="-4"/>
                <w:sz w:val="24"/>
                <w:szCs w:val="24"/>
              </w:rPr>
              <w:t xml:space="preserve"> </w:t>
            </w:r>
            <w:r w:rsidRPr="00DE17DC">
              <w:rPr>
                <w:sz w:val="24"/>
                <w:szCs w:val="24"/>
              </w:rPr>
              <w:t>cannot</w:t>
            </w:r>
            <w:r w:rsidRPr="00DE17DC">
              <w:rPr>
                <w:spacing w:val="-4"/>
                <w:sz w:val="24"/>
                <w:szCs w:val="24"/>
              </w:rPr>
              <w:t xml:space="preserve"> </w:t>
            </w:r>
            <w:r w:rsidRPr="00DE17DC">
              <w:rPr>
                <w:sz w:val="24"/>
                <w:szCs w:val="24"/>
              </w:rPr>
              <w:t>object</w:t>
            </w:r>
            <w:r w:rsidRPr="00DE17DC">
              <w:rPr>
                <w:spacing w:val="-4"/>
                <w:sz w:val="24"/>
                <w:szCs w:val="24"/>
              </w:rPr>
              <w:t xml:space="preserve"> </w:t>
            </w:r>
            <w:r w:rsidRPr="00DE17DC">
              <w:rPr>
                <w:sz w:val="24"/>
                <w:szCs w:val="24"/>
              </w:rPr>
              <w:t>to</w:t>
            </w:r>
            <w:r w:rsidRPr="00DE17DC">
              <w:rPr>
                <w:spacing w:val="-4"/>
                <w:sz w:val="24"/>
                <w:szCs w:val="24"/>
              </w:rPr>
              <w:t xml:space="preserve"> </w:t>
            </w:r>
            <w:r w:rsidRPr="00DE17DC">
              <w:rPr>
                <w:sz w:val="24"/>
                <w:szCs w:val="24"/>
              </w:rPr>
              <w:t>any</w:t>
            </w:r>
            <w:r w:rsidRPr="00DE17DC">
              <w:rPr>
                <w:spacing w:val="-4"/>
                <w:sz w:val="24"/>
                <w:szCs w:val="24"/>
              </w:rPr>
              <w:t xml:space="preserve"> </w:t>
            </w:r>
            <w:r w:rsidRPr="00DE17DC">
              <w:rPr>
                <w:sz w:val="24"/>
                <w:szCs w:val="24"/>
              </w:rPr>
              <w:t>portion</w:t>
            </w:r>
            <w:r w:rsidRPr="00DE17DC">
              <w:rPr>
                <w:spacing w:val="-4"/>
                <w:sz w:val="24"/>
                <w:szCs w:val="24"/>
              </w:rPr>
              <w:t xml:space="preserve"> </w:t>
            </w:r>
            <w:r w:rsidRPr="00DE17DC">
              <w:rPr>
                <w:sz w:val="24"/>
                <w:szCs w:val="24"/>
              </w:rPr>
              <w:t>of</w:t>
            </w:r>
            <w:r w:rsidRPr="00DE17DC">
              <w:rPr>
                <w:spacing w:val="-5"/>
                <w:sz w:val="24"/>
                <w:szCs w:val="24"/>
              </w:rPr>
              <w:t xml:space="preserve"> </w:t>
            </w:r>
            <w:r w:rsidRPr="00DE17DC">
              <w:rPr>
                <w:sz w:val="24"/>
                <w:szCs w:val="24"/>
              </w:rPr>
              <w:t>the</w:t>
            </w:r>
            <w:r w:rsidRPr="00DE17DC">
              <w:rPr>
                <w:spacing w:val="-5"/>
                <w:sz w:val="24"/>
                <w:szCs w:val="24"/>
              </w:rPr>
              <w:t xml:space="preserve"> </w:t>
            </w:r>
            <w:r w:rsidRPr="00DE17DC">
              <w:rPr>
                <w:sz w:val="24"/>
                <w:szCs w:val="24"/>
              </w:rPr>
              <w:t>proposed</w:t>
            </w:r>
            <w:r w:rsidRPr="00DE17DC">
              <w:rPr>
                <w:spacing w:val="-4"/>
                <w:sz w:val="24"/>
                <w:szCs w:val="24"/>
              </w:rPr>
              <w:t xml:space="preserve"> </w:t>
            </w:r>
            <w:r w:rsidRPr="00DE17DC">
              <w:rPr>
                <w:sz w:val="24"/>
                <w:szCs w:val="24"/>
              </w:rPr>
              <w:t xml:space="preserve">Settlement. See </w:t>
            </w:r>
            <w:r w:rsidRPr="00A86CEE">
              <w:rPr>
                <w:sz w:val="24"/>
                <w:szCs w:val="24"/>
              </w:rPr>
              <w:t xml:space="preserve">Section </w:t>
            </w:r>
            <w:r w:rsidR="004D0ED5" w:rsidRPr="00C37E1D">
              <w:rPr>
                <w:b/>
                <w:sz w:val="24"/>
                <w:szCs w:val="24"/>
              </w:rPr>
              <w:t>7</w:t>
            </w:r>
            <w:r w:rsidRPr="00DE17DC">
              <w:rPr>
                <w:b/>
                <w:sz w:val="24"/>
                <w:szCs w:val="24"/>
              </w:rPr>
              <w:t xml:space="preserve"> </w:t>
            </w:r>
            <w:r w:rsidRPr="00DE17DC">
              <w:rPr>
                <w:sz w:val="24"/>
                <w:szCs w:val="24"/>
              </w:rPr>
              <w:t>of this Notice.</w:t>
            </w:r>
          </w:p>
          <w:p w14:paraId="27B7B2AC" w14:textId="1A1686C5" w:rsidR="00F56B34" w:rsidRPr="00DE17DC" w:rsidRDefault="00F56B34" w:rsidP="005448E1">
            <w:pPr>
              <w:pStyle w:val="TableParagraph"/>
              <w:spacing w:before="240" w:line="240" w:lineRule="atLeast"/>
              <w:ind w:left="101" w:right="115"/>
              <w:jc w:val="both"/>
              <w:rPr>
                <w:sz w:val="24"/>
                <w:szCs w:val="24"/>
              </w:rPr>
            </w:pPr>
            <w:r w:rsidRPr="00DE17DC">
              <w:rPr>
                <w:sz w:val="24"/>
                <w:szCs w:val="24"/>
              </w:rPr>
              <w:t>You cannot opt-out of the PAGA portion of the proposed Settlement.</w:t>
            </w:r>
            <w:r w:rsidRPr="00DE17DC">
              <w:rPr>
                <w:spacing w:val="40"/>
                <w:sz w:val="24"/>
                <w:szCs w:val="24"/>
              </w:rPr>
              <w:t xml:space="preserve"> </w:t>
            </w:r>
            <w:proofErr w:type="spellStart"/>
            <w:r w:rsidR="00253B10">
              <w:rPr>
                <w:sz w:val="24"/>
                <w:szCs w:val="24"/>
              </w:rPr>
              <w:t>SkinSpirit</w:t>
            </w:r>
            <w:proofErr w:type="spellEnd"/>
            <w:r w:rsidRPr="00DE17DC">
              <w:rPr>
                <w:sz w:val="24"/>
                <w:szCs w:val="24"/>
              </w:rPr>
              <w:t xml:space="preserve"> must pay Individual PAGA Payments to all Aggrieved</w:t>
            </w:r>
            <w:r w:rsidRPr="00DE17DC">
              <w:rPr>
                <w:spacing w:val="-5"/>
                <w:sz w:val="24"/>
                <w:szCs w:val="24"/>
              </w:rPr>
              <w:t xml:space="preserve"> </w:t>
            </w:r>
            <w:r w:rsidRPr="00DE17DC">
              <w:rPr>
                <w:sz w:val="24"/>
                <w:szCs w:val="24"/>
              </w:rPr>
              <w:t>Employees</w:t>
            </w:r>
            <w:r w:rsidRPr="00DE17DC">
              <w:rPr>
                <w:spacing w:val="-5"/>
                <w:sz w:val="24"/>
                <w:szCs w:val="24"/>
              </w:rPr>
              <w:t xml:space="preserve"> </w:t>
            </w:r>
            <w:r w:rsidRPr="00DE17DC">
              <w:rPr>
                <w:sz w:val="24"/>
                <w:szCs w:val="24"/>
              </w:rPr>
              <w:t>and</w:t>
            </w:r>
            <w:r w:rsidRPr="00DE17DC">
              <w:rPr>
                <w:spacing w:val="-5"/>
                <w:sz w:val="24"/>
                <w:szCs w:val="24"/>
              </w:rPr>
              <w:t xml:space="preserve"> </w:t>
            </w:r>
            <w:r w:rsidRPr="00DE17DC">
              <w:rPr>
                <w:sz w:val="24"/>
                <w:szCs w:val="24"/>
              </w:rPr>
              <w:t>the</w:t>
            </w:r>
            <w:r w:rsidRPr="00DE17DC">
              <w:rPr>
                <w:spacing w:val="-6"/>
                <w:sz w:val="24"/>
                <w:szCs w:val="24"/>
              </w:rPr>
              <w:t xml:space="preserve"> </w:t>
            </w:r>
            <w:r w:rsidRPr="00DE17DC">
              <w:rPr>
                <w:sz w:val="24"/>
                <w:szCs w:val="24"/>
              </w:rPr>
              <w:t>Aggrieved</w:t>
            </w:r>
            <w:r w:rsidRPr="00DE17DC">
              <w:rPr>
                <w:spacing w:val="-5"/>
                <w:sz w:val="24"/>
                <w:szCs w:val="24"/>
              </w:rPr>
              <w:t xml:space="preserve"> </w:t>
            </w:r>
            <w:r w:rsidRPr="00DE17DC">
              <w:rPr>
                <w:sz w:val="24"/>
                <w:szCs w:val="24"/>
              </w:rPr>
              <w:t>Employees</w:t>
            </w:r>
            <w:r w:rsidRPr="00DE17DC">
              <w:rPr>
                <w:spacing w:val="-5"/>
                <w:sz w:val="24"/>
                <w:szCs w:val="24"/>
              </w:rPr>
              <w:t xml:space="preserve"> </w:t>
            </w:r>
            <w:r w:rsidRPr="00DE17DC">
              <w:rPr>
                <w:sz w:val="24"/>
                <w:szCs w:val="24"/>
              </w:rPr>
              <w:t>must</w:t>
            </w:r>
            <w:r w:rsidRPr="00DE17DC">
              <w:rPr>
                <w:spacing w:val="-5"/>
                <w:sz w:val="24"/>
                <w:szCs w:val="24"/>
              </w:rPr>
              <w:t xml:space="preserve"> </w:t>
            </w:r>
            <w:r w:rsidRPr="00DE17DC">
              <w:rPr>
                <w:sz w:val="24"/>
                <w:szCs w:val="24"/>
              </w:rPr>
              <w:t>give</w:t>
            </w:r>
            <w:r w:rsidRPr="00DE17DC">
              <w:rPr>
                <w:spacing w:val="-6"/>
                <w:sz w:val="24"/>
                <w:szCs w:val="24"/>
              </w:rPr>
              <w:t xml:space="preserve"> </w:t>
            </w:r>
            <w:r w:rsidRPr="00DE17DC">
              <w:rPr>
                <w:sz w:val="24"/>
                <w:szCs w:val="24"/>
              </w:rPr>
              <w:t>up their rights to pursue Released Claims (defined below).</w:t>
            </w:r>
          </w:p>
        </w:tc>
      </w:tr>
      <w:tr w:rsidR="00F56B34" w:rsidRPr="00DE17DC" w14:paraId="11C69155" w14:textId="77777777" w:rsidTr="005448E1">
        <w:trPr>
          <w:trHeight w:val="2759"/>
        </w:trPr>
        <w:tc>
          <w:tcPr>
            <w:tcW w:w="2606" w:type="dxa"/>
          </w:tcPr>
          <w:p w14:paraId="4CF6C14F" w14:textId="77777777" w:rsidR="00F56B34" w:rsidRPr="00DE17DC" w:rsidRDefault="00F56B34" w:rsidP="00C37E1D">
            <w:pPr>
              <w:pStyle w:val="TableParagraph"/>
              <w:ind w:right="120"/>
              <w:rPr>
                <w:b/>
                <w:sz w:val="24"/>
                <w:szCs w:val="24"/>
              </w:rPr>
            </w:pPr>
            <w:r w:rsidRPr="00DE17DC">
              <w:rPr>
                <w:b/>
                <w:sz w:val="24"/>
                <w:szCs w:val="24"/>
              </w:rPr>
              <w:t>Participating Class Members Can Object to</w:t>
            </w:r>
            <w:r w:rsidRPr="00DE17DC">
              <w:rPr>
                <w:b/>
                <w:spacing w:val="-13"/>
                <w:sz w:val="24"/>
                <w:szCs w:val="24"/>
              </w:rPr>
              <w:t xml:space="preserve"> </w:t>
            </w:r>
            <w:r w:rsidRPr="00DE17DC">
              <w:rPr>
                <w:b/>
                <w:sz w:val="24"/>
                <w:szCs w:val="24"/>
              </w:rPr>
              <w:t>the</w:t>
            </w:r>
            <w:r w:rsidRPr="00DE17DC">
              <w:rPr>
                <w:b/>
                <w:spacing w:val="-14"/>
                <w:sz w:val="24"/>
                <w:szCs w:val="24"/>
              </w:rPr>
              <w:t xml:space="preserve"> </w:t>
            </w:r>
            <w:r w:rsidRPr="00DE17DC">
              <w:rPr>
                <w:b/>
                <w:sz w:val="24"/>
                <w:szCs w:val="24"/>
              </w:rPr>
              <w:t>Class</w:t>
            </w:r>
            <w:r w:rsidRPr="00DE17DC">
              <w:rPr>
                <w:b/>
                <w:spacing w:val="-13"/>
                <w:sz w:val="24"/>
                <w:szCs w:val="24"/>
              </w:rPr>
              <w:t xml:space="preserve"> </w:t>
            </w:r>
            <w:r w:rsidRPr="00DE17DC">
              <w:rPr>
                <w:b/>
                <w:sz w:val="24"/>
                <w:szCs w:val="24"/>
              </w:rPr>
              <w:t xml:space="preserve">Settlement but not the PAGA </w:t>
            </w:r>
            <w:r w:rsidRPr="00DE17DC">
              <w:rPr>
                <w:b/>
                <w:spacing w:val="-2"/>
                <w:sz w:val="24"/>
                <w:szCs w:val="24"/>
              </w:rPr>
              <w:t>Settlement</w:t>
            </w:r>
          </w:p>
          <w:p w14:paraId="3753EC7F" w14:textId="77777777" w:rsidR="00F56B34" w:rsidRDefault="00F56B34" w:rsidP="005448E1">
            <w:pPr>
              <w:pStyle w:val="TableParagraph"/>
              <w:spacing w:before="275"/>
              <w:ind w:right="155"/>
              <w:rPr>
                <w:b/>
                <w:sz w:val="24"/>
                <w:szCs w:val="24"/>
              </w:rPr>
            </w:pPr>
            <w:r w:rsidRPr="002F6541">
              <w:rPr>
                <w:noProof/>
                <w:sz w:val="24"/>
                <w:szCs w:val="24"/>
              </w:rPr>
              <mc:AlternateContent>
                <mc:Choice Requires="wpg">
                  <w:drawing>
                    <wp:anchor distT="0" distB="0" distL="0" distR="0" simplePos="0" relativeHeight="251660288" behindDoc="1" locked="0" layoutInCell="1" allowOverlap="1" wp14:anchorId="0CC8B65D" wp14:editId="0B08D319">
                      <wp:simplePos x="0" y="0"/>
                      <wp:positionH relativeFrom="column">
                        <wp:posOffset>68580</wp:posOffset>
                      </wp:positionH>
                      <wp:positionV relativeFrom="paragraph">
                        <wp:posOffset>690741</wp:posOffset>
                      </wp:positionV>
                      <wp:extent cx="1066800" cy="1016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10160"/>
                                <a:chOff x="0" y="0"/>
                                <a:chExt cx="1066800" cy="10160"/>
                              </a:xfrm>
                            </wpg:grpSpPr>
                            <wps:wsp>
                              <wps:cNvPr id="8" name="Graphic 8"/>
                              <wps:cNvSpPr/>
                              <wps:spPr>
                                <a:xfrm>
                                  <a:off x="0" y="4800"/>
                                  <a:ext cx="1066800" cy="1270"/>
                                </a:xfrm>
                                <a:custGeom>
                                  <a:avLst/>
                                  <a:gdLst/>
                                  <a:ahLst/>
                                  <a:cxnLst/>
                                  <a:rect l="l" t="t" r="r" b="b"/>
                                  <a:pathLst>
                                    <a:path w="1066800">
                                      <a:moveTo>
                                        <a:pt x="0" y="0"/>
                                      </a:moveTo>
                                      <a:lnTo>
                                        <a:pt x="1066800" y="0"/>
                                      </a:lnTo>
                                    </a:path>
                                  </a:pathLst>
                                </a:custGeom>
                                <a:ln w="96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70551C" id="Group 7" o:spid="_x0000_s1026" style="position:absolute;margin-left:5.4pt;margin-top:54.4pt;width:84pt;height:.8pt;z-index:-251656192;mso-wrap-distance-left:0;mso-wrap-distance-right:0" coordsize="1066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qfaAIAAJIFAAAOAAAAZHJzL2Uyb0RvYy54bWykVMlu2zAQvRfoPxC815KMwnUFy0ERN0aB&#10;IA0QBz3TFLWgFMkOaUv++w6pxY4T9JDqIDxyhrO8eeTqpmskOQqwtVYZTWYxJUJxndeqzOjz7u7T&#10;khLrmMqZ1Epk9CQsvVl//LBqTSrmutIyF0AwiLJpazJaOWfSKLK8Eg2zM22EQmOhoWEOl1BGObAW&#10;ozcymsfxImo15AY0F9bi7qY30nWIXxSCu59FYYUjMqNYmwt/CP+9/0frFUtLYKaq+VAGe0cVDasV&#10;Jp1CbZhj5AD1q1BNzUFbXbgZ102ki6LmIvSA3STxVTdb0AcTeinTtjQTTUjtFU/vDssfjlswT+YR&#10;+uoR3mv+2yIvUWvK9NLu1+XZuSug8YewCdIFRk8To6JzhONmEi8WyxiJ52hL4mQxMM4rHMurU7z6&#10;/s9zEUv7pKG0qZTWoHbsmR77f/Q8VcyIwLr17T8CqfOMoo4Va1DB20EsS68dnxp9PH/Dyg5UvsnO&#10;Z89FkNzbBM2/BPPUJ0v5wbqt0IFodry3Lpwu8xGxakS8UyMElL0XvAyCd5Sg4IESFPy+z26Y8+f8&#10;9Dwk7XlSfq/RR7HTwequhoSlna1SXXpNsx5lgL69BwKfBiXVg5Aa8WVzUvkqvi7iJNwjq2Wd39VS&#10;+ioslPtbCeTI/C0On+8DI7xwM2Ddhtmq9wumwU2qIGeb9tPxU9vr/ISjbXGaGbV/DgwEJfKHQvH4&#10;d2IEMIL9CMDJWx1ek0AQ5tx1vxgY4tNn1OFkH/SoIZaOQ/OtT77+pNLfDk4XtZ8o6nmsaFigngMK&#10;Fx/Ri5flch28zk/p+i8AAAD//wMAUEsDBBQABgAIAAAAIQBzdcrk3QAAAAoBAAAPAAAAZHJzL2Rv&#10;d25yZXYueG1sTI9PS8NAEMXvgt9hGcGb3Y1/S8ymlKKeimAriLdpMk1Cs7Mhu03Sb+/Ui57mPebx&#10;5jfZYnKtGqgPjWcLycyAIi582XBl4XP7ejMHFSJyia1nsnCiAIv88iLDtPQjf9CwiZWSEg4pWqhj&#10;7FKtQ1GTwzDzHbHs9r53GMX2lS57HKXctfrWmEftsGG5UGNHq5qKw+boLLyNOC7vkpdhfdivTt/b&#10;h/evdULWXl9Ny2dQkab4F4YzvqBDLkw7f+QyqFa8EfL4O0WcA09zETsRibkHnWf6/wv5DwAAAP//&#10;AwBQSwECLQAUAAYACAAAACEAtoM4kv4AAADhAQAAEwAAAAAAAAAAAAAAAAAAAAAAW0NvbnRlbnRf&#10;VHlwZXNdLnhtbFBLAQItABQABgAIAAAAIQA4/SH/1gAAAJQBAAALAAAAAAAAAAAAAAAAAC8BAABf&#10;cmVscy8ucmVsc1BLAQItABQABgAIAAAAIQDEcKqfaAIAAJIFAAAOAAAAAAAAAAAAAAAAAC4CAABk&#10;cnMvZTJvRG9jLnhtbFBLAQItABQABgAIAAAAIQBzdcrk3QAAAAoBAAAPAAAAAAAAAAAAAAAAAMIE&#10;AABkcnMvZG93bnJldi54bWxQSwUGAAAAAAQABADzAAAAzAUAAAAA&#10;">
                      <v:shape id="Graphic 8" o:spid="_x0000_s1027" style="position:absolute;top:48;width:10668;height:12;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2isvwAAANoAAAAPAAAAZHJzL2Rvd25yZXYueG1sRE/NasJA&#10;EL4LfYdlCr3pRqmlpK7SCgHpQajxAabZSTY0Oxuykxjfvnso9Pjx/e8Os+/URENsAxtYrzJQxFWw&#10;LTcGrmWxfAUVBdliF5gM3CnCYf+w2GFuw42/aLpIo1IIxxwNOJE+1zpWjjzGVeiJE1eHwaMkODTa&#10;DnhL4b7Tmyx70R5bTg0Oezo6qn4uozfwvda1nAt5zoqPz3LbhPtY49GYp8f5/Q2U0Cz/4j/3yRpI&#10;W9OVdAP0/hcAAP//AwBQSwECLQAUAAYACAAAACEA2+H2y+4AAACFAQAAEwAAAAAAAAAAAAAAAAAA&#10;AAAAW0NvbnRlbnRfVHlwZXNdLnhtbFBLAQItABQABgAIAAAAIQBa9CxbvwAAABUBAAALAAAAAAAA&#10;AAAAAAAAAB8BAABfcmVscy8ucmVsc1BLAQItABQABgAIAAAAIQDG92isvwAAANoAAAAPAAAAAAAA&#10;AAAAAAAAAAcCAABkcnMvZG93bnJldi54bWxQSwUGAAAAAAMAAwC3AAAA8wIAAAAA&#10;" path="m,l1066800,e" filled="f" strokeweight=".26669mm">
                        <v:path arrowok="t"/>
                      </v:shape>
                    </v:group>
                  </w:pict>
                </mc:Fallback>
              </mc:AlternateContent>
            </w:r>
            <w:r w:rsidRPr="00DE17DC">
              <w:rPr>
                <w:b/>
                <w:sz w:val="24"/>
                <w:szCs w:val="24"/>
              </w:rPr>
              <w:t>Written Objections Must</w:t>
            </w:r>
            <w:r w:rsidRPr="00DE17DC">
              <w:rPr>
                <w:b/>
                <w:spacing w:val="-12"/>
                <w:sz w:val="24"/>
                <w:szCs w:val="24"/>
              </w:rPr>
              <w:t xml:space="preserve"> </w:t>
            </w:r>
            <w:r w:rsidRPr="00DE17DC">
              <w:rPr>
                <w:b/>
                <w:sz w:val="24"/>
                <w:szCs w:val="24"/>
              </w:rPr>
              <w:t>be</w:t>
            </w:r>
            <w:r w:rsidRPr="00DE17DC">
              <w:rPr>
                <w:b/>
                <w:spacing w:val="-12"/>
                <w:sz w:val="24"/>
                <w:szCs w:val="24"/>
              </w:rPr>
              <w:t xml:space="preserve"> </w:t>
            </w:r>
            <w:r w:rsidRPr="00DE17DC">
              <w:rPr>
                <w:b/>
                <w:sz w:val="24"/>
                <w:szCs w:val="24"/>
              </w:rPr>
              <w:t>Submitted</w:t>
            </w:r>
            <w:r w:rsidRPr="00DE17DC">
              <w:rPr>
                <w:b/>
                <w:spacing w:val="-11"/>
                <w:sz w:val="24"/>
                <w:szCs w:val="24"/>
              </w:rPr>
              <w:t xml:space="preserve"> </w:t>
            </w:r>
            <w:r w:rsidRPr="00DE17DC">
              <w:rPr>
                <w:b/>
                <w:sz w:val="24"/>
                <w:szCs w:val="24"/>
              </w:rPr>
              <w:t>by</w:t>
            </w:r>
          </w:p>
          <w:p w14:paraId="3162DFF9" w14:textId="5BF9F93F" w:rsidR="00812BEC" w:rsidRPr="005448E1" w:rsidRDefault="00631C89" w:rsidP="005448E1">
            <w:pPr>
              <w:pStyle w:val="TableParagraph"/>
              <w:ind w:left="101" w:right="158"/>
              <w:rPr>
                <w:b/>
                <w:bCs/>
              </w:rPr>
            </w:pPr>
            <w:r>
              <w:rPr>
                <w:b/>
                <w:bCs/>
                <w:sz w:val="24"/>
                <w:szCs w:val="24"/>
              </w:rPr>
              <w:t>July 27</w:t>
            </w:r>
            <w:r w:rsidR="00812BEC" w:rsidRPr="005448E1">
              <w:rPr>
                <w:b/>
                <w:bCs/>
                <w:sz w:val="24"/>
                <w:szCs w:val="24"/>
              </w:rPr>
              <w:t>, 2026</w:t>
            </w:r>
          </w:p>
        </w:tc>
        <w:tc>
          <w:tcPr>
            <w:tcW w:w="6744" w:type="dxa"/>
          </w:tcPr>
          <w:p w14:paraId="393718FE" w14:textId="145B87E6" w:rsidR="00F56B34" w:rsidRPr="00DE17DC" w:rsidRDefault="00F56B34" w:rsidP="005448E1">
            <w:pPr>
              <w:pStyle w:val="TableParagraph"/>
              <w:spacing w:line="276" w:lineRule="exact"/>
              <w:ind w:left="105"/>
              <w:jc w:val="both"/>
              <w:rPr>
                <w:sz w:val="24"/>
                <w:szCs w:val="24"/>
              </w:rPr>
            </w:pPr>
            <w:r w:rsidRPr="00DE17DC">
              <w:rPr>
                <w:sz w:val="24"/>
                <w:szCs w:val="24"/>
              </w:rPr>
              <w:t>All Class Members who do not opt-out (“Participating Class Members”)</w:t>
            </w:r>
            <w:r w:rsidRPr="00DE17DC">
              <w:rPr>
                <w:spacing w:val="-15"/>
                <w:sz w:val="24"/>
                <w:szCs w:val="24"/>
              </w:rPr>
              <w:t xml:space="preserve"> </w:t>
            </w:r>
            <w:r w:rsidRPr="00DE17DC">
              <w:rPr>
                <w:sz w:val="24"/>
                <w:szCs w:val="24"/>
              </w:rPr>
              <w:t>can</w:t>
            </w:r>
            <w:r w:rsidRPr="00DE17DC">
              <w:rPr>
                <w:spacing w:val="-15"/>
                <w:sz w:val="24"/>
                <w:szCs w:val="24"/>
              </w:rPr>
              <w:t xml:space="preserve"> </w:t>
            </w:r>
            <w:r w:rsidRPr="00DE17DC">
              <w:rPr>
                <w:sz w:val="24"/>
                <w:szCs w:val="24"/>
              </w:rPr>
              <w:t>object</w:t>
            </w:r>
            <w:r w:rsidRPr="00DE17DC">
              <w:rPr>
                <w:spacing w:val="-15"/>
                <w:sz w:val="24"/>
                <w:szCs w:val="24"/>
              </w:rPr>
              <w:t xml:space="preserve"> </w:t>
            </w:r>
            <w:r w:rsidRPr="00DE17DC">
              <w:rPr>
                <w:sz w:val="24"/>
                <w:szCs w:val="24"/>
              </w:rPr>
              <w:t>to</w:t>
            </w:r>
            <w:r w:rsidRPr="00DE17DC">
              <w:rPr>
                <w:spacing w:val="-14"/>
                <w:sz w:val="24"/>
                <w:szCs w:val="24"/>
              </w:rPr>
              <w:t xml:space="preserve"> </w:t>
            </w:r>
            <w:r w:rsidRPr="00DE17DC">
              <w:rPr>
                <w:sz w:val="24"/>
                <w:szCs w:val="24"/>
              </w:rPr>
              <w:t>any</w:t>
            </w:r>
            <w:r w:rsidRPr="00DE17DC">
              <w:rPr>
                <w:spacing w:val="-14"/>
                <w:sz w:val="24"/>
                <w:szCs w:val="24"/>
              </w:rPr>
              <w:t xml:space="preserve"> </w:t>
            </w:r>
            <w:r w:rsidRPr="00DE17DC">
              <w:rPr>
                <w:sz w:val="24"/>
                <w:szCs w:val="24"/>
              </w:rPr>
              <w:t>aspect</w:t>
            </w:r>
            <w:r w:rsidRPr="00DE17DC">
              <w:rPr>
                <w:spacing w:val="-15"/>
                <w:sz w:val="24"/>
                <w:szCs w:val="24"/>
              </w:rPr>
              <w:t xml:space="preserve"> </w:t>
            </w:r>
            <w:r w:rsidRPr="00DE17DC">
              <w:rPr>
                <w:sz w:val="24"/>
                <w:szCs w:val="24"/>
              </w:rPr>
              <w:t>of</w:t>
            </w:r>
            <w:r w:rsidRPr="00DE17DC">
              <w:rPr>
                <w:spacing w:val="-15"/>
                <w:sz w:val="24"/>
                <w:szCs w:val="24"/>
              </w:rPr>
              <w:t xml:space="preserve"> </w:t>
            </w:r>
            <w:r w:rsidRPr="00DE17DC">
              <w:rPr>
                <w:sz w:val="24"/>
                <w:szCs w:val="24"/>
              </w:rPr>
              <w:t>the</w:t>
            </w:r>
            <w:r w:rsidRPr="00DE17DC">
              <w:rPr>
                <w:spacing w:val="-15"/>
                <w:sz w:val="24"/>
                <w:szCs w:val="24"/>
              </w:rPr>
              <w:t xml:space="preserve"> </w:t>
            </w:r>
            <w:r w:rsidRPr="00DE17DC">
              <w:rPr>
                <w:sz w:val="24"/>
                <w:szCs w:val="24"/>
              </w:rPr>
              <w:t>proposed</w:t>
            </w:r>
            <w:r w:rsidRPr="00DE17DC">
              <w:rPr>
                <w:spacing w:val="-15"/>
                <w:sz w:val="24"/>
                <w:szCs w:val="24"/>
              </w:rPr>
              <w:t xml:space="preserve"> </w:t>
            </w:r>
            <w:r w:rsidRPr="00DE17DC">
              <w:rPr>
                <w:sz w:val="24"/>
                <w:szCs w:val="24"/>
              </w:rPr>
              <w:t>Settlement.</w:t>
            </w:r>
            <w:r w:rsidRPr="00DE17DC">
              <w:rPr>
                <w:spacing w:val="31"/>
                <w:sz w:val="24"/>
                <w:szCs w:val="24"/>
              </w:rPr>
              <w:t xml:space="preserve"> </w:t>
            </w:r>
            <w:r w:rsidRPr="00DE17DC">
              <w:rPr>
                <w:sz w:val="24"/>
                <w:szCs w:val="24"/>
              </w:rPr>
              <w:t>The Court’s decision whether to finally approve</w:t>
            </w:r>
            <w:r w:rsidRPr="00DE17DC">
              <w:rPr>
                <w:spacing w:val="-1"/>
                <w:sz w:val="24"/>
                <w:szCs w:val="24"/>
              </w:rPr>
              <w:t xml:space="preserve"> </w:t>
            </w:r>
            <w:r w:rsidRPr="00DE17DC">
              <w:rPr>
                <w:sz w:val="24"/>
                <w:szCs w:val="24"/>
              </w:rPr>
              <w:t>the</w:t>
            </w:r>
            <w:r w:rsidRPr="00DE17DC">
              <w:rPr>
                <w:spacing w:val="-1"/>
                <w:sz w:val="24"/>
                <w:szCs w:val="24"/>
              </w:rPr>
              <w:t xml:space="preserve"> </w:t>
            </w:r>
            <w:r w:rsidRPr="00DE17DC">
              <w:rPr>
                <w:sz w:val="24"/>
                <w:szCs w:val="24"/>
              </w:rPr>
              <w:t>Settlement will include</w:t>
            </w:r>
            <w:r w:rsidRPr="00DE17DC">
              <w:rPr>
                <w:spacing w:val="-1"/>
                <w:sz w:val="24"/>
                <w:szCs w:val="24"/>
              </w:rPr>
              <w:t xml:space="preserve"> </w:t>
            </w:r>
            <w:r w:rsidRPr="00DE17DC">
              <w:rPr>
                <w:sz w:val="24"/>
                <w:szCs w:val="24"/>
              </w:rPr>
              <w:t>a determination of</w:t>
            </w:r>
            <w:r w:rsidRPr="00DE17DC">
              <w:rPr>
                <w:spacing w:val="-1"/>
                <w:sz w:val="24"/>
                <w:szCs w:val="24"/>
              </w:rPr>
              <w:t xml:space="preserve"> </w:t>
            </w:r>
            <w:r w:rsidRPr="00DE17DC">
              <w:rPr>
                <w:sz w:val="24"/>
                <w:szCs w:val="24"/>
              </w:rPr>
              <w:t>how much will be</w:t>
            </w:r>
            <w:r w:rsidRPr="00DE17DC">
              <w:rPr>
                <w:spacing w:val="-1"/>
                <w:sz w:val="24"/>
                <w:szCs w:val="24"/>
              </w:rPr>
              <w:t xml:space="preserve"> </w:t>
            </w:r>
            <w:r w:rsidRPr="00DE17DC">
              <w:rPr>
                <w:sz w:val="24"/>
                <w:szCs w:val="24"/>
              </w:rPr>
              <w:t>paid to Class Counsel and</w:t>
            </w:r>
            <w:r w:rsidRPr="00DE17DC">
              <w:rPr>
                <w:spacing w:val="-14"/>
                <w:sz w:val="24"/>
                <w:szCs w:val="24"/>
              </w:rPr>
              <w:t xml:space="preserve"> </w:t>
            </w:r>
            <w:r w:rsidRPr="00DE17DC">
              <w:rPr>
                <w:sz w:val="24"/>
                <w:szCs w:val="24"/>
              </w:rPr>
              <w:t>Plaintiff</w:t>
            </w:r>
            <w:r w:rsidRPr="00DE17DC">
              <w:rPr>
                <w:spacing w:val="-13"/>
                <w:sz w:val="24"/>
                <w:szCs w:val="24"/>
              </w:rPr>
              <w:t xml:space="preserve"> </w:t>
            </w:r>
            <w:r w:rsidRPr="00DE17DC">
              <w:rPr>
                <w:sz w:val="24"/>
                <w:szCs w:val="24"/>
              </w:rPr>
              <w:t>who</w:t>
            </w:r>
            <w:r w:rsidRPr="00DE17DC">
              <w:rPr>
                <w:spacing w:val="-13"/>
                <w:sz w:val="24"/>
                <w:szCs w:val="24"/>
              </w:rPr>
              <w:t xml:space="preserve"> </w:t>
            </w:r>
            <w:r w:rsidRPr="00DE17DC">
              <w:rPr>
                <w:sz w:val="24"/>
                <w:szCs w:val="24"/>
              </w:rPr>
              <w:t>pursued</w:t>
            </w:r>
            <w:r w:rsidRPr="00DE17DC">
              <w:rPr>
                <w:spacing w:val="-13"/>
                <w:sz w:val="24"/>
                <w:szCs w:val="24"/>
              </w:rPr>
              <w:t xml:space="preserve"> </w:t>
            </w:r>
            <w:r w:rsidRPr="00DE17DC">
              <w:rPr>
                <w:sz w:val="24"/>
                <w:szCs w:val="24"/>
              </w:rPr>
              <w:t>the</w:t>
            </w:r>
            <w:r w:rsidRPr="00DE17DC">
              <w:rPr>
                <w:spacing w:val="-15"/>
                <w:sz w:val="24"/>
                <w:szCs w:val="24"/>
              </w:rPr>
              <w:t xml:space="preserve"> </w:t>
            </w:r>
            <w:r w:rsidRPr="00DE17DC">
              <w:rPr>
                <w:sz w:val="24"/>
                <w:szCs w:val="24"/>
              </w:rPr>
              <w:t>Action</w:t>
            </w:r>
            <w:r w:rsidRPr="00DE17DC">
              <w:rPr>
                <w:spacing w:val="-13"/>
                <w:sz w:val="24"/>
                <w:szCs w:val="24"/>
              </w:rPr>
              <w:t xml:space="preserve"> </w:t>
            </w:r>
            <w:r w:rsidRPr="00DE17DC">
              <w:rPr>
                <w:sz w:val="24"/>
                <w:szCs w:val="24"/>
              </w:rPr>
              <w:t>on</w:t>
            </w:r>
            <w:r w:rsidRPr="00DE17DC">
              <w:rPr>
                <w:spacing w:val="-14"/>
                <w:sz w:val="24"/>
                <w:szCs w:val="24"/>
              </w:rPr>
              <w:t xml:space="preserve"> </w:t>
            </w:r>
            <w:r w:rsidRPr="00DE17DC">
              <w:rPr>
                <w:sz w:val="24"/>
                <w:szCs w:val="24"/>
              </w:rPr>
              <w:t>behalf</w:t>
            </w:r>
            <w:r w:rsidRPr="00DE17DC">
              <w:rPr>
                <w:spacing w:val="-15"/>
                <w:sz w:val="24"/>
                <w:szCs w:val="24"/>
              </w:rPr>
              <w:t xml:space="preserve"> </w:t>
            </w:r>
            <w:r w:rsidRPr="00DE17DC">
              <w:rPr>
                <w:sz w:val="24"/>
                <w:szCs w:val="24"/>
              </w:rPr>
              <w:t>of</w:t>
            </w:r>
            <w:r w:rsidRPr="00DE17DC">
              <w:rPr>
                <w:spacing w:val="-15"/>
                <w:sz w:val="24"/>
                <w:szCs w:val="24"/>
              </w:rPr>
              <w:t xml:space="preserve"> </w:t>
            </w:r>
            <w:r w:rsidRPr="00DE17DC">
              <w:rPr>
                <w:sz w:val="24"/>
                <w:szCs w:val="24"/>
              </w:rPr>
              <w:t>the</w:t>
            </w:r>
            <w:r w:rsidRPr="00DE17DC">
              <w:rPr>
                <w:spacing w:val="-15"/>
                <w:sz w:val="24"/>
                <w:szCs w:val="24"/>
              </w:rPr>
              <w:t xml:space="preserve"> </w:t>
            </w:r>
            <w:r w:rsidRPr="00DE17DC">
              <w:rPr>
                <w:sz w:val="24"/>
                <w:szCs w:val="24"/>
              </w:rPr>
              <w:t>Class.</w:t>
            </w:r>
            <w:r w:rsidRPr="00DE17DC">
              <w:rPr>
                <w:spacing w:val="34"/>
                <w:sz w:val="24"/>
                <w:szCs w:val="24"/>
              </w:rPr>
              <w:t xml:space="preserve"> </w:t>
            </w:r>
            <w:r w:rsidRPr="00DE17DC">
              <w:rPr>
                <w:sz w:val="24"/>
                <w:szCs w:val="24"/>
              </w:rPr>
              <w:t>You</w:t>
            </w:r>
            <w:r w:rsidRPr="00DE17DC">
              <w:rPr>
                <w:spacing w:val="-14"/>
                <w:sz w:val="24"/>
                <w:szCs w:val="24"/>
              </w:rPr>
              <w:t xml:space="preserve"> </w:t>
            </w:r>
            <w:r w:rsidRPr="00DE17DC">
              <w:rPr>
                <w:sz w:val="24"/>
                <w:szCs w:val="24"/>
              </w:rPr>
              <w:t>are not personally responsible</w:t>
            </w:r>
            <w:r w:rsidRPr="00DE17DC">
              <w:rPr>
                <w:spacing w:val="-1"/>
                <w:sz w:val="24"/>
                <w:szCs w:val="24"/>
              </w:rPr>
              <w:t xml:space="preserve"> </w:t>
            </w:r>
            <w:r w:rsidRPr="00DE17DC">
              <w:rPr>
                <w:sz w:val="24"/>
                <w:szCs w:val="24"/>
              </w:rPr>
              <w:t>for any payments to Class Counsel or Plaintiff,</w:t>
            </w:r>
            <w:r w:rsidRPr="00DE17DC">
              <w:rPr>
                <w:spacing w:val="-15"/>
                <w:sz w:val="24"/>
                <w:szCs w:val="24"/>
              </w:rPr>
              <w:t xml:space="preserve"> </w:t>
            </w:r>
            <w:r w:rsidRPr="00DE17DC">
              <w:rPr>
                <w:sz w:val="24"/>
                <w:szCs w:val="24"/>
              </w:rPr>
              <w:t>but</w:t>
            </w:r>
            <w:r w:rsidRPr="00DE17DC">
              <w:rPr>
                <w:spacing w:val="-14"/>
                <w:sz w:val="24"/>
                <w:szCs w:val="24"/>
              </w:rPr>
              <w:t xml:space="preserve"> </w:t>
            </w:r>
            <w:r w:rsidRPr="00DE17DC">
              <w:rPr>
                <w:sz w:val="24"/>
                <w:szCs w:val="24"/>
              </w:rPr>
              <w:t>every</w:t>
            </w:r>
            <w:r w:rsidRPr="00DE17DC">
              <w:rPr>
                <w:spacing w:val="-15"/>
                <w:sz w:val="24"/>
                <w:szCs w:val="24"/>
              </w:rPr>
              <w:t xml:space="preserve"> </w:t>
            </w:r>
            <w:r w:rsidRPr="00DE17DC">
              <w:rPr>
                <w:sz w:val="24"/>
                <w:szCs w:val="24"/>
              </w:rPr>
              <w:t>dollar</w:t>
            </w:r>
            <w:r w:rsidRPr="00DE17DC">
              <w:rPr>
                <w:spacing w:val="-13"/>
                <w:sz w:val="24"/>
                <w:szCs w:val="24"/>
              </w:rPr>
              <w:t xml:space="preserve"> </w:t>
            </w:r>
            <w:r w:rsidRPr="00DE17DC">
              <w:rPr>
                <w:sz w:val="24"/>
                <w:szCs w:val="24"/>
              </w:rPr>
              <w:t>paid</w:t>
            </w:r>
            <w:r w:rsidRPr="00DE17DC">
              <w:rPr>
                <w:spacing w:val="-15"/>
                <w:sz w:val="24"/>
                <w:szCs w:val="24"/>
              </w:rPr>
              <w:t xml:space="preserve"> </w:t>
            </w:r>
            <w:r w:rsidRPr="00DE17DC">
              <w:rPr>
                <w:sz w:val="24"/>
                <w:szCs w:val="24"/>
              </w:rPr>
              <w:t>to</w:t>
            </w:r>
            <w:r w:rsidRPr="00DE17DC">
              <w:rPr>
                <w:spacing w:val="-15"/>
                <w:sz w:val="24"/>
                <w:szCs w:val="24"/>
              </w:rPr>
              <w:t xml:space="preserve"> </w:t>
            </w:r>
            <w:r w:rsidRPr="00DE17DC">
              <w:rPr>
                <w:sz w:val="24"/>
                <w:szCs w:val="24"/>
              </w:rPr>
              <w:t>Class</w:t>
            </w:r>
            <w:r w:rsidRPr="00DE17DC">
              <w:rPr>
                <w:spacing w:val="-15"/>
                <w:sz w:val="24"/>
                <w:szCs w:val="24"/>
              </w:rPr>
              <w:t xml:space="preserve"> </w:t>
            </w:r>
            <w:r w:rsidRPr="00DE17DC">
              <w:rPr>
                <w:sz w:val="24"/>
                <w:szCs w:val="24"/>
              </w:rPr>
              <w:t>Counsel</w:t>
            </w:r>
            <w:r w:rsidRPr="00DE17DC">
              <w:rPr>
                <w:spacing w:val="-13"/>
                <w:sz w:val="24"/>
                <w:szCs w:val="24"/>
              </w:rPr>
              <w:t xml:space="preserve"> </w:t>
            </w:r>
            <w:r w:rsidRPr="00DE17DC">
              <w:rPr>
                <w:sz w:val="24"/>
                <w:szCs w:val="24"/>
              </w:rPr>
              <w:t>and</w:t>
            </w:r>
            <w:r w:rsidRPr="00DE17DC">
              <w:rPr>
                <w:spacing w:val="-14"/>
                <w:sz w:val="24"/>
                <w:szCs w:val="24"/>
              </w:rPr>
              <w:t xml:space="preserve"> </w:t>
            </w:r>
            <w:r w:rsidRPr="00DE17DC">
              <w:rPr>
                <w:sz w:val="24"/>
                <w:szCs w:val="24"/>
              </w:rPr>
              <w:t>Plaintiff</w:t>
            </w:r>
            <w:r w:rsidRPr="00DE17DC">
              <w:rPr>
                <w:spacing w:val="-14"/>
                <w:sz w:val="24"/>
                <w:szCs w:val="24"/>
              </w:rPr>
              <w:t xml:space="preserve"> </w:t>
            </w:r>
            <w:r w:rsidRPr="00DE17DC">
              <w:rPr>
                <w:sz w:val="24"/>
                <w:szCs w:val="24"/>
              </w:rPr>
              <w:t>reduces the</w:t>
            </w:r>
            <w:r w:rsidRPr="00DE17DC">
              <w:rPr>
                <w:spacing w:val="-2"/>
                <w:sz w:val="24"/>
                <w:szCs w:val="24"/>
              </w:rPr>
              <w:t xml:space="preserve"> </w:t>
            </w:r>
            <w:r w:rsidRPr="00DE17DC">
              <w:rPr>
                <w:sz w:val="24"/>
                <w:szCs w:val="24"/>
              </w:rPr>
              <w:t>overall</w:t>
            </w:r>
            <w:r w:rsidRPr="00DE17DC">
              <w:rPr>
                <w:spacing w:val="-1"/>
                <w:sz w:val="24"/>
                <w:szCs w:val="24"/>
              </w:rPr>
              <w:t xml:space="preserve"> </w:t>
            </w:r>
            <w:r w:rsidRPr="00DE17DC">
              <w:rPr>
                <w:sz w:val="24"/>
                <w:szCs w:val="24"/>
              </w:rPr>
              <w:t>amount</w:t>
            </w:r>
            <w:r w:rsidRPr="00DE17DC">
              <w:rPr>
                <w:spacing w:val="-1"/>
                <w:sz w:val="24"/>
                <w:szCs w:val="24"/>
              </w:rPr>
              <w:t xml:space="preserve"> </w:t>
            </w:r>
            <w:r w:rsidRPr="00DE17DC">
              <w:rPr>
                <w:sz w:val="24"/>
                <w:szCs w:val="24"/>
              </w:rPr>
              <w:t>paid</w:t>
            </w:r>
            <w:r w:rsidRPr="00DE17DC">
              <w:rPr>
                <w:spacing w:val="-1"/>
                <w:sz w:val="24"/>
                <w:szCs w:val="24"/>
              </w:rPr>
              <w:t xml:space="preserve"> </w:t>
            </w:r>
            <w:r w:rsidRPr="00DE17DC">
              <w:rPr>
                <w:sz w:val="24"/>
                <w:szCs w:val="24"/>
              </w:rPr>
              <w:t>to</w:t>
            </w:r>
            <w:r w:rsidRPr="00DE17DC">
              <w:rPr>
                <w:spacing w:val="-1"/>
                <w:sz w:val="24"/>
                <w:szCs w:val="24"/>
              </w:rPr>
              <w:t xml:space="preserve"> </w:t>
            </w:r>
            <w:r w:rsidRPr="00DE17DC">
              <w:rPr>
                <w:sz w:val="24"/>
                <w:szCs w:val="24"/>
              </w:rPr>
              <w:t>Participating</w:t>
            </w:r>
            <w:r w:rsidRPr="00DE17DC">
              <w:rPr>
                <w:spacing w:val="-1"/>
                <w:sz w:val="24"/>
                <w:szCs w:val="24"/>
              </w:rPr>
              <w:t xml:space="preserve"> </w:t>
            </w:r>
            <w:r w:rsidRPr="00DE17DC">
              <w:rPr>
                <w:sz w:val="24"/>
                <w:szCs w:val="24"/>
              </w:rPr>
              <w:t>Class</w:t>
            </w:r>
            <w:r w:rsidRPr="00DE17DC">
              <w:rPr>
                <w:spacing w:val="-1"/>
                <w:sz w:val="24"/>
                <w:szCs w:val="24"/>
              </w:rPr>
              <w:t xml:space="preserve"> </w:t>
            </w:r>
            <w:r w:rsidRPr="00DE17DC">
              <w:rPr>
                <w:sz w:val="24"/>
                <w:szCs w:val="24"/>
              </w:rPr>
              <w:t>Members.</w:t>
            </w:r>
            <w:r w:rsidRPr="00DE17DC">
              <w:rPr>
                <w:spacing w:val="40"/>
                <w:sz w:val="24"/>
                <w:szCs w:val="24"/>
              </w:rPr>
              <w:t xml:space="preserve"> </w:t>
            </w:r>
            <w:r w:rsidRPr="00DE17DC">
              <w:rPr>
                <w:sz w:val="24"/>
                <w:szCs w:val="24"/>
              </w:rPr>
              <w:t>You can object to</w:t>
            </w:r>
            <w:r w:rsidRPr="00DE17DC">
              <w:rPr>
                <w:spacing w:val="-3"/>
                <w:sz w:val="24"/>
                <w:szCs w:val="24"/>
              </w:rPr>
              <w:t xml:space="preserve"> </w:t>
            </w:r>
            <w:r w:rsidRPr="00DE17DC">
              <w:rPr>
                <w:sz w:val="24"/>
                <w:szCs w:val="24"/>
              </w:rPr>
              <w:t>the</w:t>
            </w:r>
            <w:r w:rsidRPr="00DE17DC">
              <w:rPr>
                <w:spacing w:val="-2"/>
                <w:sz w:val="24"/>
                <w:szCs w:val="24"/>
              </w:rPr>
              <w:t xml:space="preserve"> </w:t>
            </w:r>
            <w:r w:rsidRPr="00DE17DC">
              <w:rPr>
                <w:sz w:val="24"/>
                <w:szCs w:val="24"/>
              </w:rPr>
              <w:t>amounts</w:t>
            </w:r>
            <w:r w:rsidRPr="00DE17DC">
              <w:rPr>
                <w:spacing w:val="-3"/>
                <w:sz w:val="24"/>
                <w:szCs w:val="24"/>
              </w:rPr>
              <w:t xml:space="preserve"> </w:t>
            </w:r>
            <w:r w:rsidRPr="00DE17DC">
              <w:rPr>
                <w:sz w:val="24"/>
                <w:szCs w:val="24"/>
              </w:rPr>
              <w:t>requested</w:t>
            </w:r>
            <w:r w:rsidRPr="00DE17DC">
              <w:rPr>
                <w:spacing w:val="-1"/>
                <w:sz w:val="24"/>
                <w:szCs w:val="24"/>
              </w:rPr>
              <w:t xml:space="preserve"> </w:t>
            </w:r>
            <w:r w:rsidRPr="00DE17DC">
              <w:rPr>
                <w:sz w:val="24"/>
                <w:szCs w:val="24"/>
              </w:rPr>
              <w:t>by</w:t>
            </w:r>
            <w:r w:rsidRPr="00DE17DC">
              <w:rPr>
                <w:spacing w:val="-3"/>
                <w:sz w:val="24"/>
                <w:szCs w:val="24"/>
              </w:rPr>
              <w:t xml:space="preserve"> </w:t>
            </w:r>
            <w:r w:rsidRPr="00DE17DC">
              <w:rPr>
                <w:sz w:val="24"/>
                <w:szCs w:val="24"/>
              </w:rPr>
              <w:t>Class</w:t>
            </w:r>
            <w:r w:rsidRPr="00DE17DC">
              <w:rPr>
                <w:spacing w:val="-3"/>
                <w:sz w:val="24"/>
                <w:szCs w:val="24"/>
              </w:rPr>
              <w:t xml:space="preserve"> </w:t>
            </w:r>
            <w:r w:rsidRPr="00DE17DC">
              <w:rPr>
                <w:sz w:val="24"/>
                <w:szCs w:val="24"/>
              </w:rPr>
              <w:t>Counsel or</w:t>
            </w:r>
            <w:r w:rsidRPr="00DE17DC">
              <w:rPr>
                <w:spacing w:val="-4"/>
                <w:sz w:val="24"/>
                <w:szCs w:val="24"/>
              </w:rPr>
              <w:t xml:space="preserve"> </w:t>
            </w:r>
            <w:r w:rsidRPr="00DE17DC">
              <w:rPr>
                <w:sz w:val="24"/>
                <w:szCs w:val="24"/>
              </w:rPr>
              <w:t>Plaintiff</w:t>
            </w:r>
            <w:r w:rsidRPr="00DE17DC">
              <w:rPr>
                <w:spacing w:val="-4"/>
                <w:sz w:val="24"/>
                <w:szCs w:val="24"/>
              </w:rPr>
              <w:t xml:space="preserve"> </w:t>
            </w:r>
            <w:r w:rsidRPr="00DE17DC">
              <w:rPr>
                <w:sz w:val="24"/>
                <w:szCs w:val="24"/>
              </w:rPr>
              <w:t>if</w:t>
            </w:r>
            <w:r w:rsidRPr="00DE17DC">
              <w:rPr>
                <w:spacing w:val="-4"/>
                <w:sz w:val="24"/>
                <w:szCs w:val="24"/>
              </w:rPr>
              <w:t xml:space="preserve"> </w:t>
            </w:r>
            <w:r w:rsidRPr="00DE17DC">
              <w:rPr>
                <w:sz w:val="24"/>
                <w:szCs w:val="24"/>
              </w:rPr>
              <w:t>you think they are unreasonable.</w:t>
            </w:r>
            <w:r w:rsidRPr="00DE17DC">
              <w:rPr>
                <w:spacing w:val="40"/>
                <w:sz w:val="24"/>
                <w:szCs w:val="24"/>
              </w:rPr>
              <w:t xml:space="preserve"> </w:t>
            </w:r>
            <w:r w:rsidRPr="00DE17DC">
              <w:rPr>
                <w:sz w:val="24"/>
                <w:szCs w:val="24"/>
              </w:rPr>
              <w:t>See</w:t>
            </w:r>
            <w:r w:rsidRPr="00DE17DC">
              <w:rPr>
                <w:spacing w:val="-1"/>
                <w:sz w:val="24"/>
                <w:szCs w:val="24"/>
              </w:rPr>
              <w:t xml:space="preserve"> </w:t>
            </w:r>
            <w:r w:rsidRPr="009B1B2E">
              <w:rPr>
                <w:sz w:val="24"/>
                <w:szCs w:val="24"/>
              </w:rPr>
              <w:t xml:space="preserve">Section </w:t>
            </w:r>
            <w:r w:rsidR="004D0ED5" w:rsidRPr="004D0ED5">
              <w:rPr>
                <w:b/>
                <w:sz w:val="24"/>
                <w:szCs w:val="24"/>
              </w:rPr>
              <w:t>8</w:t>
            </w:r>
            <w:r w:rsidRPr="00DE17DC">
              <w:rPr>
                <w:b/>
                <w:sz w:val="24"/>
                <w:szCs w:val="24"/>
              </w:rPr>
              <w:t xml:space="preserve"> </w:t>
            </w:r>
            <w:r w:rsidRPr="00DE17DC">
              <w:rPr>
                <w:sz w:val="24"/>
                <w:szCs w:val="24"/>
              </w:rPr>
              <w:t>of this Notice.</w:t>
            </w:r>
          </w:p>
        </w:tc>
      </w:tr>
      <w:tr w:rsidR="00F56B34" w:rsidRPr="00DE17DC" w14:paraId="6488CAE2" w14:textId="77777777" w:rsidTr="00253B10">
        <w:trPr>
          <w:trHeight w:val="1931"/>
        </w:trPr>
        <w:tc>
          <w:tcPr>
            <w:tcW w:w="2606" w:type="dxa"/>
          </w:tcPr>
          <w:p w14:paraId="777F9722" w14:textId="036A7A1B" w:rsidR="00F56B34" w:rsidRPr="00DE17DC" w:rsidRDefault="00F56B34" w:rsidP="00CF31EE">
            <w:pPr>
              <w:pStyle w:val="TableParagraph"/>
              <w:tabs>
                <w:tab w:val="left" w:pos="2166"/>
              </w:tabs>
              <w:ind w:right="120"/>
              <w:rPr>
                <w:b/>
                <w:sz w:val="24"/>
                <w:szCs w:val="24"/>
              </w:rPr>
            </w:pPr>
            <w:r w:rsidRPr="00DE17DC">
              <w:rPr>
                <w:b/>
                <w:sz w:val="24"/>
                <w:szCs w:val="24"/>
              </w:rPr>
              <w:t>You</w:t>
            </w:r>
            <w:r w:rsidRPr="00DE17DC">
              <w:rPr>
                <w:b/>
                <w:spacing w:val="-13"/>
                <w:sz w:val="24"/>
                <w:szCs w:val="24"/>
              </w:rPr>
              <w:t xml:space="preserve"> </w:t>
            </w:r>
            <w:r w:rsidRPr="00DE17DC">
              <w:rPr>
                <w:b/>
                <w:sz w:val="24"/>
                <w:szCs w:val="24"/>
              </w:rPr>
              <w:t>Can</w:t>
            </w:r>
            <w:r w:rsidRPr="00DE17DC">
              <w:rPr>
                <w:b/>
                <w:spacing w:val="-13"/>
                <w:sz w:val="24"/>
                <w:szCs w:val="24"/>
              </w:rPr>
              <w:t xml:space="preserve"> </w:t>
            </w:r>
            <w:r w:rsidRPr="00DE17DC">
              <w:rPr>
                <w:b/>
                <w:sz w:val="24"/>
                <w:szCs w:val="24"/>
              </w:rPr>
              <w:t>Participate</w:t>
            </w:r>
            <w:r w:rsidRPr="00DE17DC">
              <w:rPr>
                <w:b/>
                <w:spacing w:val="-14"/>
                <w:sz w:val="24"/>
                <w:szCs w:val="24"/>
              </w:rPr>
              <w:t xml:space="preserve"> </w:t>
            </w:r>
            <w:r w:rsidRPr="00DE17DC">
              <w:rPr>
                <w:b/>
                <w:sz w:val="24"/>
                <w:szCs w:val="24"/>
              </w:rPr>
              <w:t xml:space="preserve">in the </w:t>
            </w:r>
            <w:r w:rsidR="006B61E9">
              <w:rPr>
                <w:b/>
                <w:sz w:val="24"/>
                <w:szCs w:val="24"/>
                <w:u w:val="single"/>
              </w:rPr>
              <w:t>September 9</w:t>
            </w:r>
            <w:r w:rsidR="00812BEC">
              <w:rPr>
                <w:b/>
                <w:sz w:val="24"/>
                <w:szCs w:val="24"/>
                <w:u w:val="single"/>
              </w:rPr>
              <w:t xml:space="preserve">, </w:t>
            </w:r>
            <w:proofErr w:type="gramStart"/>
            <w:r w:rsidR="00812BEC">
              <w:rPr>
                <w:b/>
                <w:sz w:val="24"/>
                <w:szCs w:val="24"/>
                <w:u w:val="single"/>
              </w:rPr>
              <w:t>2026</w:t>
            </w:r>
            <w:proofErr w:type="gramEnd"/>
            <w:r w:rsidRPr="00DE17DC">
              <w:rPr>
                <w:b/>
                <w:sz w:val="24"/>
                <w:szCs w:val="24"/>
              </w:rPr>
              <w:t xml:space="preserve"> Final Approval </w:t>
            </w:r>
            <w:r w:rsidRPr="00DE17DC">
              <w:rPr>
                <w:b/>
                <w:spacing w:val="-2"/>
                <w:sz w:val="24"/>
                <w:szCs w:val="24"/>
              </w:rPr>
              <w:t>Hearing</w:t>
            </w:r>
          </w:p>
        </w:tc>
        <w:tc>
          <w:tcPr>
            <w:tcW w:w="6744" w:type="dxa"/>
          </w:tcPr>
          <w:p w14:paraId="74D5E0BE" w14:textId="77777777" w:rsidR="00F56B34" w:rsidRPr="00DE17DC" w:rsidRDefault="00F56B34" w:rsidP="005448E1">
            <w:pPr>
              <w:pStyle w:val="TableParagraph"/>
              <w:spacing w:line="275" w:lineRule="exact"/>
              <w:ind w:left="105" w:right="0"/>
              <w:jc w:val="both"/>
              <w:rPr>
                <w:sz w:val="24"/>
                <w:szCs w:val="24"/>
              </w:rPr>
            </w:pPr>
            <w:r w:rsidRPr="00DE17DC">
              <w:rPr>
                <w:sz w:val="24"/>
                <w:szCs w:val="24"/>
              </w:rPr>
              <w:t>The</w:t>
            </w:r>
            <w:r w:rsidRPr="00DE17DC">
              <w:rPr>
                <w:spacing w:val="-5"/>
                <w:sz w:val="24"/>
                <w:szCs w:val="24"/>
              </w:rPr>
              <w:t xml:space="preserve"> </w:t>
            </w:r>
            <w:r w:rsidRPr="00DE17DC">
              <w:rPr>
                <w:sz w:val="24"/>
                <w:szCs w:val="24"/>
              </w:rPr>
              <w:t>Court’s</w:t>
            </w:r>
            <w:r w:rsidRPr="00DE17DC">
              <w:rPr>
                <w:spacing w:val="-1"/>
                <w:sz w:val="24"/>
                <w:szCs w:val="24"/>
              </w:rPr>
              <w:t xml:space="preserve"> </w:t>
            </w:r>
            <w:r w:rsidRPr="00DE17DC">
              <w:rPr>
                <w:sz w:val="24"/>
                <w:szCs w:val="24"/>
              </w:rPr>
              <w:t>Final</w:t>
            </w:r>
            <w:r w:rsidRPr="00DE17DC">
              <w:rPr>
                <w:spacing w:val="-1"/>
                <w:sz w:val="24"/>
                <w:szCs w:val="24"/>
              </w:rPr>
              <w:t xml:space="preserve"> </w:t>
            </w:r>
            <w:r w:rsidRPr="00DE17DC">
              <w:rPr>
                <w:sz w:val="24"/>
                <w:szCs w:val="24"/>
              </w:rPr>
              <w:t>Approval</w:t>
            </w:r>
            <w:r w:rsidRPr="00DE17DC">
              <w:rPr>
                <w:spacing w:val="-2"/>
                <w:sz w:val="24"/>
                <w:szCs w:val="24"/>
              </w:rPr>
              <w:t xml:space="preserve"> </w:t>
            </w:r>
            <w:r w:rsidRPr="00DE17DC">
              <w:rPr>
                <w:sz w:val="24"/>
                <w:szCs w:val="24"/>
              </w:rPr>
              <w:t>Hearing</w:t>
            </w:r>
            <w:r w:rsidRPr="00DE17DC">
              <w:rPr>
                <w:spacing w:val="-2"/>
                <w:sz w:val="24"/>
                <w:szCs w:val="24"/>
              </w:rPr>
              <w:t xml:space="preserve"> </w:t>
            </w:r>
            <w:r w:rsidRPr="00DE17DC">
              <w:rPr>
                <w:sz w:val="24"/>
                <w:szCs w:val="24"/>
              </w:rPr>
              <w:t>is</w:t>
            </w:r>
            <w:r w:rsidRPr="00DE17DC">
              <w:rPr>
                <w:spacing w:val="-1"/>
                <w:sz w:val="24"/>
                <w:szCs w:val="24"/>
              </w:rPr>
              <w:t xml:space="preserve"> </w:t>
            </w:r>
            <w:r w:rsidRPr="00DE17DC">
              <w:rPr>
                <w:sz w:val="24"/>
                <w:szCs w:val="24"/>
              </w:rPr>
              <w:t>scheduled to</w:t>
            </w:r>
            <w:r w:rsidRPr="00DE17DC">
              <w:rPr>
                <w:spacing w:val="-1"/>
                <w:sz w:val="24"/>
                <w:szCs w:val="24"/>
              </w:rPr>
              <w:t xml:space="preserve"> </w:t>
            </w:r>
            <w:r w:rsidRPr="00DE17DC">
              <w:rPr>
                <w:sz w:val="24"/>
                <w:szCs w:val="24"/>
              </w:rPr>
              <w:t>take</w:t>
            </w:r>
            <w:r w:rsidRPr="00DE17DC">
              <w:rPr>
                <w:spacing w:val="-2"/>
                <w:sz w:val="24"/>
                <w:szCs w:val="24"/>
              </w:rPr>
              <w:t xml:space="preserve"> </w:t>
            </w:r>
            <w:r w:rsidRPr="00DE17DC">
              <w:rPr>
                <w:sz w:val="24"/>
                <w:szCs w:val="24"/>
              </w:rPr>
              <w:t>place</w:t>
            </w:r>
            <w:r w:rsidRPr="00DE17DC">
              <w:rPr>
                <w:spacing w:val="-2"/>
                <w:sz w:val="24"/>
                <w:szCs w:val="24"/>
              </w:rPr>
              <w:t xml:space="preserve"> </w:t>
            </w:r>
            <w:r w:rsidRPr="00DE17DC">
              <w:rPr>
                <w:spacing w:val="-5"/>
                <w:sz w:val="24"/>
                <w:szCs w:val="24"/>
              </w:rPr>
              <w:t>on</w:t>
            </w:r>
          </w:p>
          <w:p w14:paraId="4C1BE0B8" w14:textId="26DAFF9A" w:rsidR="00F56B34" w:rsidRPr="00DE17DC" w:rsidRDefault="006B61E9" w:rsidP="005448E1">
            <w:pPr>
              <w:pStyle w:val="TableParagraph"/>
              <w:tabs>
                <w:tab w:val="left" w:pos="1785"/>
              </w:tabs>
              <w:spacing w:line="270" w:lineRule="atLeast"/>
              <w:ind w:left="105"/>
              <w:jc w:val="both"/>
              <w:rPr>
                <w:sz w:val="24"/>
                <w:szCs w:val="24"/>
              </w:rPr>
            </w:pPr>
            <w:r>
              <w:rPr>
                <w:sz w:val="24"/>
                <w:szCs w:val="24"/>
                <w:u w:val="single"/>
              </w:rPr>
              <w:t>September 9</w:t>
            </w:r>
            <w:r w:rsidR="00812BEC">
              <w:rPr>
                <w:sz w:val="24"/>
                <w:szCs w:val="24"/>
                <w:u w:val="single"/>
              </w:rPr>
              <w:t>, 2026</w:t>
            </w:r>
            <w:r w:rsidR="00F56B34" w:rsidRPr="00DE17DC">
              <w:rPr>
                <w:sz w:val="24"/>
                <w:szCs w:val="24"/>
              </w:rPr>
              <w:t>.</w:t>
            </w:r>
            <w:r w:rsidR="00F56B34" w:rsidRPr="00DE17DC">
              <w:rPr>
                <w:spacing w:val="40"/>
                <w:sz w:val="24"/>
                <w:szCs w:val="24"/>
              </w:rPr>
              <w:t xml:space="preserve"> </w:t>
            </w:r>
            <w:r w:rsidR="00F56B34" w:rsidRPr="00DE17DC">
              <w:rPr>
                <w:sz w:val="24"/>
                <w:szCs w:val="24"/>
              </w:rPr>
              <w:t>You don’t have to attend but you do have the right to appear (or hire an attorney to appear on your behalf at your own cost), in person, by telephone or by using the Court’s virtual appearance platform.</w:t>
            </w:r>
            <w:r w:rsidR="00F56B34" w:rsidRPr="00DE17DC">
              <w:rPr>
                <w:spacing w:val="40"/>
                <w:sz w:val="24"/>
                <w:szCs w:val="24"/>
              </w:rPr>
              <w:t xml:space="preserve"> </w:t>
            </w:r>
            <w:r w:rsidR="00F56B34" w:rsidRPr="00DE17DC">
              <w:rPr>
                <w:sz w:val="24"/>
                <w:szCs w:val="24"/>
              </w:rPr>
              <w:t>Participating Class Members can verbally object</w:t>
            </w:r>
            <w:r w:rsidR="00F56B34" w:rsidRPr="00DE17DC">
              <w:rPr>
                <w:spacing w:val="-4"/>
                <w:sz w:val="24"/>
                <w:szCs w:val="24"/>
              </w:rPr>
              <w:t xml:space="preserve"> </w:t>
            </w:r>
            <w:r w:rsidR="00F56B34" w:rsidRPr="00DE17DC">
              <w:rPr>
                <w:sz w:val="24"/>
                <w:szCs w:val="24"/>
              </w:rPr>
              <w:t>to</w:t>
            </w:r>
            <w:r w:rsidR="00F56B34" w:rsidRPr="00DE17DC">
              <w:rPr>
                <w:spacing w:val="-4"/>
                <w:sz w:val="24"/>
                <w:szCs w:val="24"/>
              </w:rPr>
              <w:t xml:space="preserve"> </w:t>
            </w:r>
            <w:r w:rsidR="00F56B34" w:rsidRPr="00DE17DC">
              <w:rPr>
                <w:sz w:val="24"/>
                <w:szCs w:val="24"/>
              </w:rPr>
              <w:t>the</w:t>
            </w:r>
            <w:r w:rsidR="00F56B34" w:rsidRPr="00DE17DC">
              <w:rPr>
                <w:spacing w:val="-5"/>
                <w:sz w:val="24"/>
                <w:szCs w:val="24"/>
              </w:rPr>
              <w:t xml:space="preserve"> </w:t>
            </w:r>
            <w:r w:rsidR="00F56B34" w:rsidRPr="00DE17DC">
              <w:rPr>
                <w:sz w:val="24"/>
                <w:szCs w:val="24"/>
              </w:rPr>
              <w:t>Settlement</w:t>
            </w:r>
            <w:r w:rsidR="00F56B34" w:rsidRPr="00DE17DC">
              <w:rPr>
                <w:spacing w:val="-4"/>
                <w:sz w:val="24"/>
                <w:szCs w:val="24"/>
              </w:rPr>
              <w:t xml:space="preserve"> </w:t>
            </w:r>
            <w:r w:rsidR="00F56B34" w:rsidRPr="00DE17DC">
              <w:rPr>
                <w:sz w:val="24"/>
                <w:szCs w:val="24"/>
              </w:rPr>
              <w:t>at</w:t>
            </w:r>
            <w:r w:rsidR="00F56B34" w:rsidRPr="00DE17DC">
              <w:rPr>
                <w:spacing w:val="-4"/>
                <w:sz w:val="24"/>
                <w:szCs w:val="24"/>
              </w:rPr>
              <w:t xml:space="preserve"> </w:t>
            </w:r>
            <w:r w:rsidR="00F56B34" w:rsidRPr="00DE17DC">
              <w:rPr>
                <w:sz w:val="24"/>
                <w:szCs w:val="24"/>
              </w:rPr>
              <w:t>the</w:t>
            </w:r>
            <w:r w:rsidR="00F56B34" w:rsidRPr="00DE17DC">
              <w:rPr>
                <w:spacing w:val="-5"/>
                <w:sz w:val="24"/>
                <w:szCs w:val="24"/>
              </w:rPr>
              <w:t xml:space="preserve"> </w:t>
            </w:r>
            <w:r w:rsidR="00F56B34" w:rsidRPr="00DE17DC">
              <w:rPr>
                <w:sz w:val="24"/>
                <w:szCs w:val="24"/>
              </w:rPr>
              <w:t>Final</w:t>
            </w:r>
            <w:r w:rsidR="00F56B34" w:rsidRPr="00DE17DC">
              <w:rPr>
                <w:spacing w:val="-4"/>
                <w:sz w:val="24"/>
                <w:szCs w:val="24"/>
              </w:rPr>
              <w:t xml:space="preserve"> </w:t>
            </w:r>
            <w:r w:rsidR="00F56B34" w:rsidRPr="00DE17DC">
              <w:rPr>
                <w:sz w:val="24"/>
                <w:szCs w:val="24"/>
              </w:rPr>
              <w:t>Approval</w:t>
            </w:r>
            <w:r w:rsidR="00F56B34" w:rsidRPr="00DE17DC">
              <w:rPr>
                <w:spacing w:val="-4"/>
                <w:sz w:val="24"/>
                <w:szCs w:val="24"/>
              </w:rPr>
              <w:t xml:space="preserve"> </w:t>
            </w:r>
            <w:r w:rsidR="00F56B34" w:rsidRPr="00DE17DC">
              <w:rPr>
                <w:sz w:val="24"/>
                <w:szCs w:val="24"/>
              </w:rPr>
              <w:t>Hearing.</w:t>
            </w:r>
            <w:r w:rsidR="00F56B34" w:rsidRPr="00DE17DC">
              <w:rPr>
                <w:spacing w:val="40"/>
                <w:sz w:val="24"/>
                <w:szCs w:val="24"/>
              </w:rPr>
              <w:t xml:space="preserve"> </w:t>
            </w:r>
            <w:r w:rsidR="00F56B34" w:rsidRPr="00DE17DC">
              <w:rPr>
                <w:sz w:val="24"/>
                <w:szCs w:val="24"/>
              </w:rPr>
              <w:t>See</w:t>
            </w:r>
            <w:r w:rsidR="00F56B34" w:rsidRPr="00DE17DC">
              <w:rPr>
                <w:spacing w:val="-5"/>
                <w:sz w:val="24"/>
                <w:szCs w:val="24"/>
              </w:rPr>
              <w:t xml:space="preserve"> </w:t>
            </w:r>
            <w:r w:rsidR="00F56B34" w:rsidRPr="009B1B2E">
              <w:rPr>
                <w:sz w:val="24"/>
                <w:szCs w:val="24"/>
              </w:rPr>
              <w:t xml:space="preserve">Section </w:t>
            </w:r>
            <w:r w:rsidR="004D0ED5">
              <w:rPr>
                <w:b/>
                <w:sz w:val="24"/>
                <w:szCs w:val="24"/>
              </w:rPr>
              <w:t>9</w:t>
            </w:r>
            <w:r w:rsidR="00F56B34" w:rsidRPr="00DE17DC">
              <w:rPr>
                <w:b/>
                <w:sz w:val="24"/>
                <w:szCs w:val="24"/>
              </w:rPr>
              <w:t xml:space="preserve"> </w:t>
            </w:r>
            <w:r w:rsidR="00F56B34" w:rsidRPr="00DE17DC">
              <w:rPr>
                <w:sz w:val="24"/>
                <w:szCs w:val="24"/>
              </w:rPr>
              <w:t>of this Notice.</w:t>
            </w:r>
          </w:p>
        </w:tc>
      </w:tr>
      <w:tr w:rsidR="00291922" w:rsidRPr="00DE17DC" w14:paraId="2327E817" w14:textId="77777777" w:rsidTr="00253B10">
        <w:trPr>
          <w:trHeight w:val="1931"/>
        </w:trPr>
        <w:tc>
          <w:tcPr>
            <w:tcW w:w="2606" w:type="dxa"/>
          </w:tcPr>
          <w:p w14:paraId="69070236" w14:textId="77777777" w:rsidR="00291922" w:rsidRDefault="00291922" w:rsidP="00CF31EE">
            <w:pPr>
              <w:pStyle w:val="TableParagraph"/>
              <w:tabs>
                <w:tab w:val="left" w:pos="2166"/>
              </w:tabs>
              <w:ind w:right="120"/>
              <w:rPr>
                <w:b/>
                <w:sz w:val="24"/>
                <w:szCs w:val="24"/>
              </w:rPr>
            </w:pPr>
            <w:r w:rsidRPr="00DE17DC">
              <w:rPr>
                <w:b/>
                <w:sz w:val="24"/>
                <w:szCs w:val="24"/>
              </w:rPr>
              <w:t>You</w:t>
            </w:r>
            <w:r w:rsidRPr="00DE17DC">
              <w:rPr>
                <w:b/>
                <w:spacing w:val="-13"/>
                <w:sz w:val="24"/>
                <w:szCs w:val="24"/>
              </w:rPr>
              <w:t xml:space="preserve"> </w:t>
            </w:r>
            <w:r w:rsidRPr="00DE17DC">
              <w:rPr>
                <w:b/>
                <w:sz w:val="24"/>
                <w:szCs w:val="24"/>
              </w:rPr>
              <w:t>Can</w:t>
            </w:r>
            <w:r w:rsidRPr="00DE17DC">
              <w:rPr>
                <w:b/>
                <w:spacing w:val="-13"/>
                <w:sz w:val="24"/>
                <w:szCs w:val="24"/>
              </w:rPr>
              <w:t xml:space="preserve"> </w:t>
            </w:r>
            <w:r>
              <w:rPr>
                <w:b/>
                <w:sz w:val="24"/>
                <w:szCs w:val="24"/>
              </w:rPr>
              <w:t>Challenge the Calculation of Your Workweeks/Pay Periods</w:t>
            </w:r>
          </w:p>
          <w:p w14:paraId="08D78EBF" w14:textId="77777777" w:rsidR="00291922" w:rsidRDefault="00291922" w:rsidP="005448E1">
            <w:pPr>
              <w:pStyle w:val="TableParagraph"/>
              <w:tabs>
                <w:tab w:val="left" w:pos="2166"/>
              </w:tabs>
              <w:ind w:right="120"/>
              <w:jc w:val="both"/>
              <w:rPr>
                <w:b/>
                <w:sz w:val="24"/>
                <w:szCs w:val="24"/>
              </w:rPr>
            </w:pPr>
          </w:p>
          <w:p w14:paraId="014BC3C3" w14:textId="3A8C8DB7" w:rsidR="00291922" w:rsidRPr="00DE17DC" w:rsidRDefault="00291922" w:rsidP="00CF31EE">
            <w:pPr>
              <w:pStyle w:val="TableParagraph"/>
              <w:tabs>
                <w:tab w:val="left" w:pos="2166"/>
              </w:tabs>
              <w:ind w:right="120"/>
              <w:rPr>
                <w:b/>
                <w:sz w:val="24"/>
                <w:szCs w:val="24"/>
              </w:rPr>
            </w:pPr>
            <w:r w:rsidRPr="005448E1">
              <w:rPr>
                <w:b/>
                <w:sz w:val="24"/>
                <w:szCs w:val="24"/>
              </w:rPr>
              <w:t xml:space="preserve">Written Challenges Must be Submitted </w:t>
            </w:r>
            <w:proofErr w:type="gramStart"/>
            <w:r w:rsidRPr="005448E1">
              <w:rPr>
                <w:b/>
                <w:sz w:val="24"/>
                <w:szCs w:val="24"/>
              </w:rPr>
              <w:t xml:space="preserve">by </w:t>
            </w:r>
            <w:r w:rsidRPr="00DE17DC">
              <w:rPr>
                <w:b/>
                <w:sz w:val="24"/>
                <w:szCs w:val="24"/>
              </w:rPr>
              <w:t xml:space="preserve"> </w:t>
            </w:r>
            <w:r w:rsidR="00812BEC" w:rsidRPr="00B32951">
              <w:rPr>
                <w:b/>
                <w:sz w:val="24"/>
                <w:szCs w:val="24"/>
                <w:u w:val="single"/>
              </w:rPr>
              <w:t>Ju</w:t>
            </w:r>
            <w:r w:rsidR="006B61E9" w:rsidRPr="00631C89">
              <w:rPr>
                <w:b/>
                <w:sz w:val="24"/>
                <w:szCs w:val="24"/>
                <w:u w:val="single"/>
              </w:rPr>
              <w:t>ly</w:t>
            </w:r>
            <w:proofErr w:type="gramEnd"/>
            <w:r w:rsidR="006B61E9" w:rsidRPr="00631C89">
              <w:rPr>
                <w:b/>
                <w:sz w:val="24"/>
                <w:szCs w:val="24"/>
                <w:u w:val="single"/>
              </w:rPr>
              <w:t xml:space="preserve"> 27</w:t>
            </w:r>
            <w:r w:rsidR="00812BEC" w:rsidRPr="00B32951">
              <w:rPr>
                <w:b/>
                <w:sz w:val="24"/>
                <w:szCs w:val="24"/>
                <w:u w:val="single"/>
              </w:rPr>
              <w:t xml:space="preserve">, </w:t>
            </w:r>
            <w:proofErr w:type="gramStart"/>
            <w:r w:rsidR="00812BEC" w:rsidRPr="00B32951">
              <w:rPr>
                <w:b/>
                <w:sz w:val="24"/>
                <w:szCs w:val="24"/>
                <w:u w:val="single"/>
              </w:rPr>
              <w:t>2026</w:t>
            </w:r>
            <w:proofErr w:type="gramEnd"/>
            <w:r w:rsidRPr="00631C89">
              <w:rPr>
                <w:b/>
                <w:sz w:val="24"/>
                <w:szCs w:val="24"/>
                <w:u w:val="single"/>
              </w:rPr>
              <w:t xml:space="preserve"> </w:t>
            </w:r>
          </w:p>
        </w:tc>
        <w:tc>
          <w:tcPr>
            <w:tcW w:w="6744" w:type="dxa"/>
          </w:tcPr>
          <w:p w14:paraId="52A1C5A3" w14:textId="5EC6AA2C" w:rsidR="00291922" w:rsidRPr="00DE17DC" w:rsidRDefault="00291922" w:rsidP="005448E1">
            <w:pPr>
              <w:pStyle w:val="TableParagraph"/>
              <w:spacing w:line="275" w:lineRule="exact"/>
              <w:ind w:left="105" w:right="0"/>
              <w:jc w:val="both"/>
              <w:rPr>
                <w:sz w:val="24"/>
                <w:szCs w:val="24"/>
              </w:rPr>
            </w:pPr>
            <w:r w:rsidRPr="00291922">
              <w:rPr>
                <w:sz w:val="24"/>
                <w:szCs w:val="24"/>
              </w:rPr>
              <w:t xml:space="preserve">The amount of your Individual Class Payment and PAGA </w:t>
            </w:r>
            <w:r>
              <w:rPr>
                <w:sz w:val="24"/>
                <w:szCs w:val="24"/>
              </w:rPr>
              <w:t>P</w:t>
            </w:r>
            <w:r w:rsidRPr="00291922">
              <w:rPr>
                <w:sz w:val="24"/>
                <w:szCs w:val="24"/>
              </w:rPr>
              <w:t>ayment</w:t>
            </w:r>
            <w:r>
              <w:rPr>
                <w:sz w:val="24"/>
                <w:szCs w:val="24"/>
              </w:rPr>
              <w:t xml:space="preserve"> (</w:t>
            </w:r>
            <w:r w:rsidRPr="00291922">
              <w:rPr>
                <w:sz w:val="24"/>
                <w:szCs w:val="24"/>
              </w:rPr>
              <w:t>if any</w:t>
            </w:r>
            <w:r>
              <w:rPr>
                <w:sz w:val="24"/>
                <w:szCs w:val="24"/>
              </w:rPr>
              <w:t>)</w:t>
            </w:r>
            <w:r w:rsidRPr="00291922">
              <w:rPr>
                <w:sz w:val="24"/>
                <w:szCs w:val="24"/>
              </w:rPr>
              <w:t xml:space="preserve"> </w:t>
            </w:r>
            <w:proofErr w:type="gramStart"/>
            <w:r w:rsidRPr="00291922">
              <w:rPr>
                <w:sz w:val="24"/>
                <w:szCs w:val="24"/>
              </w:rPr>
              <w:t>depend</w:t>
            </w:r>
            <w:proofErr w:type="gramEnd"/>
            <w:r w:rsidRPr="00291922">
              <w:rPr>
                <w:sz w:val="24"/>
                <w:szCs w:val="24"/>
              </w:rPr>
              <w:t xml:space="preserve"> on how many workweeks you worked at least one day during the Class Period and how many Pay Periods you worked at least one day during the PAGA </w:t>
            </w:r>
            <w:r>
              <w:rPr>
                <w:sz w:val="24"/>
                <w:szCs w:val="24"/>
              </w:rPr>
              <w:t>P</w:t>
            </w:r>
            <w:r w:rsidRPr="00291922">
              <w:rPr>
                <w:sz w:val="24"/>
                <w:szCs w:val="24"/>
              </w:rPr>
              <w:t xml:space="preserve">eriod, respectively. The number of Class Period Workweeks and number of </w:t>
            </w:r>
            <w:r>
              <w:rPr>
                <w:sz w:val="24"/>
                <w:szCs w:val="24"/>
              </w:rPr>
              <w:t xml:space="preserve">PAGA Period </w:t>
            </w:r>
            <w:r w:rsidRPr="00291922">
              <w:rPr>
                <w:sz w:val="24"/>
                <w:szCs w:val="24"/>
              </w:rPr>
              <w:t xml:space="preserve">Pay Periods you </w:t>
            </w:r>
            <w:proofErr w:type="gramStart"/>
            <w:r w:rsidRPr="00291922">
              <w:rPr>
                <w:sz w:val="24"/>
                <w:szCs w:val="24"/>
              </w:rPr>
              <w:t>worked</w:t>
            </w:r>
            <w:proofErr w:type="gramEnd"/>
            <w:r w:rsidRPr="00291922">
              <w:rPr>
                <w:sz w:val="24"/>
                <w:szCs w:val="24"/>
              </w:rPr>
              <w:t xml:space="preserve"> according to </w:t>
            </w:r>
            <w:proofErr w:type="spellStart"/>
            <w:r w:rsidRPr="00291922">
              <w:rPr>
                <w:sz w:val="24"/>
                <w:szCs w:val="24"/>
              </w:rPr>
              <w:t>SkinSpirit's</w:t>
            </w:r>
            <w:proofErr w:type="spellEnd"/>
            <w:r w:rsidRPr="00291922">
              <w:rPr>
                <w:sz w:val="24"/>
                <w:szCs w:val="24"/>
              </w:rPr>
              <w:t xml:space="preserve"> records is stated on the first page of this </w:t>
            </w:r>
            <w:r w:rsidR="00812BEC">
              <w:rPr>
                <w:sz w:val="24"/>
                <w:szCs w:val="24"/>
              </w:rPr>
              <w:t>N</w:t>
            </w:r>
            <w:r w:rsidRPr="00291922">
              <w:rPr>
                <w:sz w:val="24"/>
                <w:szCs w:val="24"/>
              </w:rPr>
              <w:t>otice. If you disagree with either of these numbers, you must challenge it by</w:t>
            </w:r>
            <w:r>
              <w:rPr>
                <w:sz w:val="24"/>
                <w:szCs w:val="24"/>
              </w:rPr>
              <w:t xml:space="preserve"> </w:t>
            </w:r>
            <w:r w:rsidR="006B61E9">
              <w:rPr>
                <w:sz w:val="24"/>
                <w:szCs w:val="24"/>
                <w:u w:val="single"/>
              </w:rPr>
              <w:t>July 27</w:t>
            </w:r>
            <w:r w:rsidR="00812BEC">
              <w:rPr>
                <w:sz w:val="24"/>
                <w:szCs w:val="24"/>
                <w:u w:val="single"/>
              </w:rPr>
              <w:t>, 2026</w:t>
            </w:r>
            <w:r w:rsidRPr="00DE17DC">
              <w:rPr>
                <w:sz w:val="24"/>
                <w:szCs w:val="24"/>
              </w:rPr>
              <w:t>.</w:t>
            </w:r>
            <w:r>
              <w:rPr>
                <w:sz w:val="24"/>
                <w:szCs w:val="24"/>
              </w:rPr>
              <w:t xml:space="preserve"> See </w:t>
            </w:r>
            <w:r w:rsidRPr="009B1B2E">
              <w:rPr>
                <w:sz w:val="24"/>
                <w:szCs w:val="24"/>
              </w:rPr>
              <w:t xml:space="preserve">Section </w:t>
            </w:r>
            <w:r>
              <w:rPr>
                <w:b/>
                <w:sz w:val="24"/>
                <w:szCs w:val="24"/>
              </w:rPr>
              <w:t>6</w:t>
            </w:r>
            <w:r w:rsidRPr="00DE17DC">
              <w:rPr>
                <w:b/>
                <w:sz w:val="24"/>
                <w:szCs w:val="24"/>
              </w:rPr>
              <w:t xml:space="preserve"> </w:t>
            </w:r>
            <w:r w:rsidRPr="00DE17DC">
              <w:rPr>
                <w:sz w:val="24"/>
                <w:szCs w:val="24"/>
              </w:rPr>
              <w:t>of this Notice.</w:t>
            </w:r>
          </w:p>
        </w:tc>
      </w:tr>
    </w:tbl>
    <w:p w14:paraId="3EB7A8BB" w14:textId="77777777" w:rsidR="00C37E1D" w:rsidRDefault="00C37E1D">
      <w:pPr>
        <w:pStyle w:val="BodyText"/>
        <w:spacing w:before="202"/>
        <w:jc w:val="both"/>
        <w:rPr>
          <w:b/>
        </w:rPr>
        <w:sectPr w:rsidR="00C37E1D" w:rsidSect="00C37E1D">
          <w:pgSz w:w="12240" w:h="15840"/>
          <w:pgMar w:top="720" w:right="1440" w:bottom="720" w:left="1440" w:header="720" w:footer="720" w:gutter="0"/>
          <w:cols w:space="720"/>
          <w:docGrid w:linePitch="360"/>
        </w:sectPr>
      </w:pPr>
    </w:p>
    <w:p w14:paraId="67C281E7" w14:textId="77777777" w:rsidR="00F56B34" w:rsidRPr="00DE17DC" w:rsidRDefault="00F56B34" w:rsidP="005448E1">
      <w:pPr>
        <w:pStyle w:val="ListParagraph"/>
        <w:numPr>
          <w:ilvl w:val="0"/>
          <w:numId w:val="6"/>
        </w:numPr>
        <w:tabs>
          <w:tab w:val="left" w:pos="840"/>
        </w:tabs>
        <w:contextualSpacing w:val="0"/>
        <w:jc w:val="both"/>
        <w:rPr>
          <w:b/>
          <w:sz w:val="24"/>
          <w:szCs w:val="24"/>
        </w:rPr>
      </w:pPr>
      <w:r w:rsidRPr="00DE17DC">
        <w:rPr>
          <w:b/>
          <w:sz w:val="24"/>
          <w:szCs w:val="24"/>
        </w:rPr>
        <w:lastRenderedPageBreak/>
        <w:t>WHAT</w:t>
      </w:r>
      <w:r w:rsidRPr="00DE17DC">
        <w:rPr>
          <w:b/>
          <w:spacing w:val="-2"/>
          <w:sz w:val="24"/>
          <w:szCs w:val="24"/>
        </w:rPr>
        <w:t xml:space="preserve"> </w:t>
      </w:r>
      <w:r w:rsidRPr="00DE17DC">
        <w:rPr>
          <w:b/>
          <w:sz w:val="24"/>
          <w:szCs w:val="24"/>
        </w:rPr>
        <w:t>IS</w:t>
      </w:r>
      <w:r w:rsidRPr="00DE17DC">
        <w:rPr>
          <w:b/>
          <w:spacing w:val="-1"/>
          <w:sz w:val="24"/>
          <w:szCs w:val="24"/>
        </w:rPr>
        <w:t xml:space="preserve"> </w:t>
      </w:r>
      <w:r w:rsidRPr="00DE17DC">
        <w:rPr>
          <w:b/>
          <w:sz w:val="24"/>
          <w:szCs w:val="24"/>
        </w:rPr>
        <w:t>THE</w:t>
      </w:r>
      <w:r w:rsidRPr="00DE17DC">
        <w:rPr>
          <w:b/>
          <w:spacing w:val="-1"/>
          <w:sz w:val="24"/>
          <w:szCs w:val="24"/>
        </w:rPr>
        <w:t xml:space="preserve"> </w:t>
      </w:r>
      <w:r w:rsidRPr="00DE17DC">
        <w:rPr>
          <w:b/>
          <w:sz w:val="24"/>
          <w:szCs w:val="24"/>
        </w:rPr>
        <w:t>ACTION</w:t>
      </w:r>
      <w:r w:rsidRPr="00DE17DC">
        <w:rPr>
          <w:b/>
          <w:spacing w:val="-2"/>
          <w:sz w:val="24"/>
          <w:szCs w:val="24"/>
        </w:rPr>
        <w:t xml:space="preserve"> ABOUT?</w:t>
      </w:r>
    </w:p>
    <w:p w14:paraId="2BFE79D9" w14:textId="77777777" w:rsidR="00F56B34" w:rsidRPr="00DE17DC" w:rsidRDefault="00F56B34" w:rsidP="005448E1">
      <w:pPr>
        <w:pStyle w:val="BodyText"/>
        <w:jc w:val="both"/>
        <w:rPr>
          <w:b/>
        </w:rPr>
      </w:pPr>
    </w:p>
    <w:p w14:paraId="6F1FF698" w14:textId="0E02465D" w:rsidR="00253B10" w:rsidRDefault="00F56B34" w:rsidP="005448E1">
      <w:pPr>
        <w:pStyle w:val="BodyText"/>
        <w:ind w:left="540" w:right="122"/>
        <w:jc w:val="both"/>
      </w:pPr>
      <w:r w:rsidRPr="00DE17DC">
        <w:t>Plaintiff</w:t>
      </w:r>
      <w:r w:rsidR="002D01D1">
        <w:t xml:space="preserve"> is a</w:t>
      </w:r>
      <w:r w:rsidRPr="00DE17DC">
        <w:t xml:space="preserve"> former </w:t>
      </w:r>
      <w:proofErr w:type="spellStart"/>
      <w:r w:rsidR="00253B10">
        <w:t>SkinSpirit</w:t>
      </w:r>
      <w:proofErr w:type="spellEnd"/>
      <w:r w:rsidRPr="00DE17DC">
        <w:t xml:space="preserve"> employee.</w:t>
      </w:r>
      <w:r w:rsidRPr="00DE17DC">
        <w:rPr>
          <w:spacing w:val="40"/>
        </w:rPr>
        <w:t xml:space="preserve"> </w:t>
      </w:r>
      <w:r w:rsidRPr="00DE17DC">
        <w:t xml:space="preserve">The Action accuses </w:t>
      </w:r>
      <w:proofErr w:type="spellStart"/>
      <w:r w:rsidR="00253B10">
        <w:t>SkinSpirit</w:t>
      </w:r>
      <w:proofErr w:type="spellEnd"/>
      <w:r w:rsidRPr="00DE17DC">
        <w:t xml:space="preserve"> of violating California labor laws</w:t>
      </w:r>
      <w:r w:rsidR="00253B10">
        <w:t xml:space="preserve"> for its failure to provide rest periods and pay rest period premiums (Lab. Code §§ 226.7, 512; IWC Wage Order No. 2, § 12); failure to provide meal periods and pay meal period premiums (Lab. Code §§ 226.7, 512; IWC Wage Order No. 2, § 11)</w:t>
      </w:r>
      <w:r w:rsidR="002D01D1">
        <w:t>; f</w:t>
      </w:r>
      <w:r w:rsidR="00253B10">
        <w:t>ailure to pay minimum, overtime, and contractual wages (Lab. Code §§ 1194, 1197, 510, 218.5)</w:t>
      </w:r>
      <w:r w:rsidR="002D01D1">
        <w:t>; f</w:t>
      </w:r>
      <w:r w:rsidR="00253B10">
        <w:t>ailure to provide accurate wage statements (Lab. Code § 226)</w:t>
      </w:r>
      <w:r w:rsidR="002D01D1">
        <w:t>; f</w:t>
      </w:r>
      <w:r w:rsidR="00253B10">
        <w:t>ailure to pay all wages due at separation (Lab. Code § 203)</w:t>
      </w:r>
      <w:r w:rsidR="002D01D1">
        <w:t>; f</w:t>
      </w:r>
      <w:r w:rsidR="00253B10">
        <w:t>ailure to reimburse necessary business expenses (Lab. Code § 2802)</w:t>
      </w:r>
      <w:r w:rsidR="002D01D1">
        <w:t>; r</w:t>
      </w:r>
      <w:r w:rsidR="00253B10">
        <w:t>estitution of wages (Bus. &amp; Prof. Code § 17200, et seq.)</w:t>
      </w:r>
      <w:r w:rsidR="002D01D1">
        <w:t>; f</w:t>
      </w:r>
      <w:r w:rsidR="00253B10">
        <w:t>ailure to provide employment records (Lab. Code §§ 226, 247.5, 432, 1198.5)</w:t>
      </w:r>
      <w:r w:rsidR="002D01D1">
        <w:t>; p</w:t>
      </w:r>
      <w:r w:rsidR="00253B10">
        <w:t>ublic injunctive relief (Bus. &amp; Prof. Code § 17200, et seq.)</w:t>
      </w:r>
      <w:r w:rsidR="002D01D1">
        <w:t>; and for v</w:t>
      </w:r>
      <w:r w:rsidR="00253B10">
        <w:t>iolations of the California Private Attorneys General Act (Labor Code §§ 2698, et seq.)</w:t>
      </w:r>
    </w:p>
    <w:p w14:paraId="2FEBC87C" w14:textId="77777777" w:rsidR="002D01D1" w:rsidRDefault="002D01D1" w:rsidP="005448E1">
      <w:pPr>
        <w:pStyle w:val="BodyText"/>
        <w:ind w:left="540" w:right="122"/>
        <w:jc w:val="both"/>
      </w:pPr>
    </w:p>
    <w:p w14:paraId="5C954821" w14:textId="135924C8" w:rsidR="00F56B34" w:rsidRPr="00DE17DC" w:rsidRDefault="00F56B34" w:rsidP="005448E1">
      <w:pPr>
        <w:pStyle w:val="BodyText"/>
        <w:ind w:left="540" w:right="122"/>
        <w:jc w:val="both"/>
      </w:pPr>
      <w:r w:rsidRPr="00DE17DC">
        <w:t>Plaintiff</w:t>
      </w:r>
      <w:r w:rsidR="002D01D1">
        <w:t xml:space="preserve"> and Class Members</w:t>
      </w:r>
      <w:r w:rsidR="00863B97" w:rsidRPr="00DE17DC">
        <w:t xml:space="preserve"> are</w:t>
      </w:r>
      <w:r w:rsidRPr="00DE17DC">
        <w:t xml:space="preserve"> represented by attorneys in the Action:</w:t>
      </w:r>
    </w:p>
    <w:p w14:paraId="3F87E7C6" w14:textId="77777777" w:rsidR="00863B97" w:rsidRPr="00DE17DC" w:rsidRDefault="00863B97" w:rsidP="005448E1">
      <w:pPr>
        <w:pStyle w:val="BodyText"/>
        <w:ind w:left="120" w:right="122"/>
        <w:jc w:val="both"/>
      </w:pPr>
    </w:p>
    <w:p w14:paraId="3C858643" w14:textId="77777777" w:rsidR="00863B97" w:rsidRDefault="00863B97" w:rsidP="00812BEC">
      <w:pPr>
        <w:pStyle w:val="BodyText"/>
        <w:tabs>
          <w:tab w:val="left" w:pos="1170"/>
        </w:tabs>
        <w:ind w:left="1080" w:right="230"/>
        <w:jc w:val="both"/>
      </w:pPr>
      <w:r w:rsidRPr="002F6541">
        <w:t>Hallie Von Rock, Esq.</w:t>
      </w:r>
    </w:p>
    <w:p w14:paraId="2EFA1CEF" w14:textId="5EE10C42" w:rsidR="002D01D1" w:rsidRPr="002F6541" w:rsidRDefault="002D01D1" w:rsidP="00812BEC">
      <w:pPr>
        <w:pStyle w:val="BodyText"/>
        <w:tabs>
          <w:tab w:val="left" w:pos="1170"/>
        </w:tabs>
        <w:ind w:left="1080" w:right="230"/>
        <w:jc w:val="both"/>
      </w:pPr>
      <w:r>
        <w:t>Lisseth Bayona, Esq.</w:t>
      </w:r>
    </w:p>
    <w:p w14:paraId="697C9699" w14:textId="0B2C1393" w:rsidR="00863B97" w:rsidRPr="002F6541" w:rsidRDefault="00863B97" w:rsidP="00812BEC">
      <w:pPr>
        <w:pStyle w:val="BodyText"/>
        <w:tabs>
          <w:tab w:val="left" w:pos="1170"/>
        </w:tabs>
        <w:ind w:left="1080" w:right="230"/>
        <w:jc w:val="both"/>
      </w:pPr>
      <w:r w:rsidRPr="002F6541">
        <w:t>Aiman-Smith &amp; Marcy</w:t>
      </w:r>
    </w:p>
    <w:p w14:paraId="6BAA58C0" w14:textId="09B26F15" w:rsidR="00863B97" w:rsidRPr="002F6541" w:rsidRDefault="00863B97" w:rsidP="00812BEC">
      <w:pPr>
        <w:pStyle w:val="BodyText"/>
        <w:tabs>
          <w:tab w:val="left" w:pos="1170"/>
        </w:tabs>
        <w:ind w:left="1080" w:right="230"/>
        <w:jc w:val="both"/>
      </w:pPr>
      <w:r w:rsidRPr="002F6541">
        <w:t xml:space="preserve">7677 </w:t>
      </w:r>
      <w:proofErr w:type="spellStart"/>
      <w:r w:rsidRPr="002F6541">
        <w:t>Oakport</w:t>
      </w:r>
      <w:proofErr w:type="spellEnd"/>
      <w:r w:rsidRPr="002F6541">
        <w:t xml:space="preserve"> Street, Suite 1</w:t>
      </w:r>
      <w:r w:rsidR="002D01D1">
        <w:t>00</w:t>
      </w:r>
      <w:r w:rsidRPr="002F6541">
        <w:t>0</w:t>
      </w:r>
    </w:p>
    <w:p w14:paraId="011BB08B" w14:textId="77777777" w:rsidR="00863B97" w:rsidRPr="002F6541" w:rsidRDefault="00863B97" w:rsidP="00812BEC">
      <w:pPr>
        <w:pStyle w:val="BodyText"/>
        <w:tabs>
          <w:tab w:val="left" w:pos="1170"/>
        </w:tabs>
        <w:ind w:left="1080" w:right="230"/>
        <w:jc w:val="both"/>
      </w:pPr>
      <w:r w:rsidRPr="002F6541">
        <w:t>Oakland, CA 94621</w:t>
      </w:r>
    </w:p>
    <w:p w14:paraId="1E508277" w14:textId="77777777" w:rsidR="00863B97" w:rsidRPr="002F6541" w:rsidRDefault="00863B97" w:rsidP="00812BEC">
      <w:pPr>
        <w:pStyle w:val="BodyText"/>
        <w:tabs>
          <w:tab w:val="left" w:pos="1170"/>
        </w:tabs>
        <w:ind w:left="1080" w:right="230"/>
        <w:jc w:val="both"/>
      </w:pPr>
      <w:hyperlink r:id="rId7" w:history="1">
        <w:r w:rsidRPr="002F6541">
          <w:rPr>
            <w:rStyle w:val="Hyperlink"/>
            <w:rFonts w:eastAsiaTheme="majorEastAsia"/>
          </w:rPr>
          <w:t>hvr@asmlawyers.com</w:t>
        </w:r>
      </w:hyperlink>
    </w:p>
    <w:p w14:paraId="11A9CB07" w14:textId="10F8A887" w:rsidR="00863B97" w:rsidRPr="002F6541" w:rsidRDefault="00863B97" w:rsidP="00812BEC">
      <w:pPr>
        <w:pStyle w:val="BodyText"/>
        <w:tabs>
          <w:tab w:val="left" w:pos="1170"/>
        </w:tabs>
        <w:ind w:left="1080" w:right="230"/>
        <w:jc w:val="both"/>
      </w:pPr>
      <w:r w:rsidRPr="002F6541">
        <w:t>510.</w:t>
      </w:r>
      <w:r w:rsidR="002D01D1">
        <w:t>519.1018</w:t>
      </w:r>
    </w:p>
    <w:p w14:paraId="57C85C30" w14:textId="77777777" w:rsidR="00863B97" w:rsidRPr="00DE17DC" w:rsidRDefault="00863B97" w:rsidP="005448E1">
      <w:pPr>
        <w:pStyle w:val="BodyText"/>
        <w:ind w:right="122"/>
        <w:jc w:val="both"/>
      </w:pPr>
    </w:p>
    <w:p w14:paraId="65FD1312" w14:textId="3C584B2D" w:rsidR="00F56B34" w:rsidRPr="00DE17DC" w:rsidRDefault="00863B97" w:rsidP="005448E1">
      <w:pPr>
        <w:pStyle w:val="BodyText"/>
        <w:ind w:left="120"/>
        <w:jc w:val="both"/>
      </w:pPr>
      <w:r w:rsidRPr="00DE17DC">
        <w:tab/>
        <w:t xml:space="preserve">   </w:t>
      </w:r>
      <w:r w:rsidR="00F56B34" w:rsidRPr="00DE17DC">
        <w:t xml:space="preserve"> </w:t>
      </w:r>
      <w:r w:rsidR="00A41829">
        <w:t xml:space="preserve"> </w:t>
      </w:r>
      <w:r w:rsidR="00F56B34" w:rsidRPr="00DE17DC">
        <w:t>(“Class Counsel”)</w:t>
      </w:r>
    </w:p>
    <w:p w14:paraId="38D187C2" w14:textId="77777777" w:rsidR="00F56B34" w:rsidRPr="00DE17DC" w:rsidRDefault="00F56B34" w:rsidP="005448E1">
      <w:pPr>
        <w:pStyle w:val="BodyText"/>
        <w:jc w:val="both"/>
      </w:pPr>
    </w:p>
    <w:p w14:paraId="5BFE1C09" w14:textId="4134E3AB" w:rsidR="002357F1" w:rsidRPr="00A41829" w:rsidRDefault="00253B10" w:rsidP="005448E1">
      <w:pPr>
        <w:pStyle w:val="BodyText"/>
        <w:spacing w:line="242" w:lineRule="auto"/>
        <w:ind w:left="540" w:right="162"/>
        <w:jc w:val="both"/>
      </w:pPr>
      <w:proofErr w:type="spellStart"/>
      <w:r w:rsidRPr="00A41829">
        <w:t>SkinSpirit</w:t>
      </w:r>
      <w:proofErr w:type="spellEnd"/>
      <w:r w:rsidR="002357F1" w:rsidRPr="00A41829">
        <w:t xml:space="preserve"> denies all liability and is confident it has strong legal and factual defenses to these claims, but recognizes the risks, distractions, and costs associated with continued litigation. </w:t>
      </w:r>
      <w:proofErr w:type="spellStart"/>
      <w:r w:rsidRPr="00A41829">
        <w:t>SkinSpirit</w:t>
      </w:r>
      <w:proofErr w:type="spellEnd"/>
      <w:r w:rsidR="002357F1" w:rsidRPr="00A41829">
        <w:t xml:space="preserve"> contends that its business practices are and have been lawful at all relevant times and that Plaintiff</w:t>
      </w:r>
      <w:r w:rsidR="002D01D1" w:rsidRPr="00A41829">
        <w:t>’</w:t>
      </w:r>
      <w:r w:rsidR="002357F1" w:rsidRPr="00A41829">
        <w:t xml:space="preserve">s claims are without merit and fail to satisfy the requirements for class certification.  This </w:t>
      </w:r>
      <w:r w:rsidR="00E34506" w:rsidRPr="00A41829">
        <w:t>S</w:t>
      </w:r>
      <w:r w:rsidR="002357F1" w:rsidRPr="00A41829">
        <w:t xml:space="preserve">ettlement is a compromise, reached after good faith, arm’s-length negotiations between Plaintiff and </w:t>
      </w:r>
      <w:proofErr w:type="spellStart"/>
      <w:r w:rsidRPr="00A41829">
        <w:t>SkinSpirit</w:t>
      </w:r>
      <w:proofErr w:type="spellEnd"/>
      <w:r w:rsidR="002357F1" w:rsidRPr="00A41829">
        <w:t xml:space="preserve"> and is not an</w:t>
      </w:r>
      <w:r w:rsidR="00A41829">
        <w:t xml:space="preserve"> </w:t>
      </w:r>
      <w:r w:rsidR="002357F1" w:rsidRPr="00A41829">
        <w:t xml:space="preserve">admission of liability by </w:t>
      </w:r>
      <w:proofErr w:type="spellStart"/>
      <w:r w:rsidRPr="00A41829">
        <w:t>SkinSpirit</w:t>
      </w:r>
      <w:proofErr w:type="spellEnd"/>
      <w:r w:rsidR="002357F1" w:rsidRPr="00A41829">
        <w:t>. All parties agree that, considering the risks and expenses associated with continued litigation, this Settlement is fair, adequate, and reasonable. Plaintiff also believe</w:t>
      </w:r>
      <w:r w:rsidR="002D01D1" w:rsidRPr="00A41829">
        <w:t>s</w:t>
      </w:r>
      <w:r w:rsidR="002357F1" w:rsidRPr="00A41829">
        <w:t xml:space="preserve"> this Settlement is in the best interests of all Class Members. </w:t>
      </w:r>
    </w:p>
    <w:p w14:paraId="64CC38CA" w14:textId="77777777" w:rsidR="002F6541" w:rsidRDefault="002F6541" w:rsidP="005448E1">
      <w:pPr>
        <w:pStyle w:val="BodyText"/>
        <w:ind w:left="540" w:right="393"/>
        <w:jc w:val="both"/>
      </w:pPr>
    </w:p>
    <w:p w14:paraId="080FC551" w14:textId="3016B47E" w:rsidR="002357F1" w:rsidRPr="00DE17DC" w:rsidRDefault="002357F1" w:rsidP="005448E1">
      <w:pPr>
        <w:pStyle w:val="BodyText"/>
        <w:ind w:left="540" w:right="393"/>
        <w:jc w:val="both"/>
      </w:pPr>
      <w:r>
        <w:t>The Court has not ruled on the merits of Plaintiff</w:t>
      </w:r>
      <w:r w:rsidR="002D01D1">
        <w:t>’</w:t>
      </w:r>
      <w:r>
        <w:t xml:space="preserve">s claims or </w:t>
      </w:r>
      <w:proofErr w:type="spellStart"/>
      <w:r w:rsidR="00253B10">
        <w:t>SkinSpirit</w:t>
      </w:r>
      <w:r>
        <w:t>’s</w:t>
      </w:r>
      <w:proofErr w:type="spellEnd"/>
      <w:r>
        <w:t xml:space="preserve"> defenses.</w:t>
      </w:r>
    </w:p>
    <w:p w14:paraId="39A6434C" w14:textId="77777777" w:rsidR="00F56B34" w:rsidRPr="00DE17DC" w:rsidRDefault="00F56B34" w:rsidP="005448E1">
      <w:pPr>
        <w:pStyle w:val="BodyText"/>
        <w:jc w:val="both"/>
      </w:pPr>
    </w:p>
    <w:p w14:paraId="3A707BA6" w14:textId="77777777" w:rsidR="00F56B34" w:rsidRPr="00DE17DC" w:rsidRDefault="00F56B34" w:rsidP="005448E1">
      <w:pPr>
        <w:pStyle w:val="ListParagraph"/>
        <w:numPr>
          <w:ilvl w:val="0"/>
          <w:numId w:val="6"/>
        </w:numPr>
        <w:tabs>
          <w:tab w:val="left" w:pos="840"/>
        </w:tabs>
        <w:contextualSpacing w:val="0"/>
        <w:jc w:val="both"/>
        <w:rPr>
          <w:b/>
          <w:sz w:val="24"/>
          <w:szCs w:val="24"/>
        </w:rPr>
      </w:pPr>
      <w:r w:rsidRPr="00DE17DC">
        <w:rPr>
          <w:b/>
          <w:sz w:val="24"/>
          <w:szCs w:val="24"/>
        </w:rPr>
        <w:t>WHAT DOES IT MEAN THAT THE ACTION HAS SETTLED?</w:t>
      </w:r>
    </w:p>
    <w:p w14:paraId="08445C43" w14:textId="77777777" w:rsidR="00F56B34" w:rsidRPr="00DE17DC" w:rsidRDefault="00F56B34" w:rsidP="005448E1">
      <w:pPr>
        <w:pStyle w:val="BodyText"/>
        <w:jc w:val="both"/>
        <w:rPr>
          <w:b/>
        </w:rPr>
      </w:pPr>
    </w:p>
    <w:p w14:paraId="697746BA" w14:textId="250EE3ED" w:rsidR="00F56B34" w:rsidRPr="00DE17DC" w:rsidRDefault="00F56B34" w:rsidP="005448E1">
      <w:pPr>
        <w:pStyle w:val="BodyText"/>
        <w:spacing w:line="242" w:lineRule="auto"/>
        <w:ind w:left="540" w:right="162"/>
        <w:jc w:val="both"/>
      </w:pPr>
      <w:r w:rsidRPr="00DE17DC">
        <w:t xml:space="preserve">So far, the Court has made no determination whether </w:t>
      </w:r>
      <w:proofErr w:type="spellStart"/>
      <w:r w:rsidR="00253B10">
        <w:t>SkinSpirit</w:t>
      </w:r>
      <w:proofErr w:type="spellEnd"/>
      <w:r w:rsidRPr="00DE17DC">
        <w:t xml:space="preserve"> or Plaintiff</w:t>
      </w:r>
      <w:r w:rsidR="00863B97" w:rsidRPr="00DE17DC">
        <w:t xml:space="preserve"> are</w:t>
      </w:r>
      <w:r w:rsidRPr="00DE17DC">
        <w:t xml:space="preserve"> correct on the merits.</w:t>
      </w:r>
      <w:r w:rsidRPr="00DE17DC">
        <w:rPr>
          <w:spacing w:val="40"/>
        </w:rPr>
        <w:t xml:space="preserve"> </w:t>
      </w:r>
      <w:r w:rsidRPr="00DE17DC">
        <w:t>In</w:t>
      </w:r>
      <w:r w:rsidRPr="00DE17DC">
        <w:rPr>
          <w:spacing w:val="-6"/>
        </w:rPr>
        <w:t xml:space="preserve"> </w:t>
      </w:r>
      <w:r w:rsidRPr="00DE17DC">
        <w:t>the</w:t>
      </w:r>
      <w:r w:rsidRPr="00DE17DC">
        <w:rPr>
          <w:spacing w:val="-2"/>
        </w:rPr>
        <w:t xml:space="preserve"> </w:t>
      </w:r>
      <w:r w:rsidRPr="00DE17DC">
        <w:t>meantime,</w:t>
      </w:r>
      <w:r w:rsidRPr="00DE17DC">
        <w:rPr>
          <w:spacing w:val="-1"/>
        </w:rPr>
        <w:t xml:space="preserve"> </w:t>
      </w:r>
      <w:r w:rsidRPr="00DE17DC">
        <w:t>Plaintiff</w:t>
      </w:r>
      <w:r w:rsidRPr="00DE17DC">
        <w:rPr>
          <w:spacing w:val="-3"/>
        </w:rPr>
        <w:t xml:space="preserve"> </w:t>
      </w:r>
      <w:r w:rsidRPr="00DE17DC">
        <w:t>and</w:t>
      </w:r>
      <w:r w:rsidRPr="00DE17DC">
        <w:rPr>
          <w:spacing w:val="-1"/>
        </w:rPr>
        <w:t xml:space="preserve"> </w:t>
      </w:r>
      <w:proofErr w:type="spellStart"/>
      <w:r w:rsidR="00253B10">
        <w:t>SkinSpirit</w:t>
      </w:r>
      <w:proofErr w:type="spellEnd"/>
      <w:r w:rsidRPr="00DE17DC">
        <w:rPr>
          <w:spacing w:val="-2"/>
        </w:rPr>
        <w:t xml:space="preserve"> </w:t>
      </w:r>
      <w:r w:rsidRPr="00DE17DC">
        <w:t>hired</w:t>
      </w:r>
      <w:r w:rsidRPr="00DE17DC">
        <w:rPr>
          <w:spacing w:val="-2"/>
        </w:rPr>
        <w:t xml:space="preserve"> </w:t>
      </w:r>
      <w:r w:rsidRPr="00DE17DC">
        <w:t>an</w:t>
      </w:r>
      <w:r w:rsidRPr="00DE17DC">
        <w:rPr>
          <w:spacing w:val="-1"/>
        </w:rPr>
        <w:t xml:space="preserve"> </w:t>
      </w:r>
      <w:r w:rsidRPr="00DE17DC">
        <w:t>experienced,</w:t>
      </w:r>
      <w:r w:rsidRPr="00DE17DC">
        <w:rPr>
          <w:spacing w:val="-1"/>
        </w:rPr>
        <w:t xml:space="preserve"> </w:t>
      </w:r>
      <w:r w:rsidRPr="00DE17DC">
        <w:t>neutral</w:t>
      </w:r>
      <w:r w:rsidRPr="00DE17DC">
        <w:rPr>
          <w:spacing w:val="-1"/>
        </w:rPr>
        <w:t xml:space="preserve"> </w:t>
      </w:r>
      <w:r w:rsidRPr="00DE17DC">
        <w:t>mediator</w:t>
      </w:r>
      <w:r w:rsidR="00863B97" w:rsidRPr="00DE17DC">
        <w:rPr>
          <w:spacing w:val="57"/>
        </w:rPr>
        <w:t xml:space="preserve"> </w:t>
      </w:r>
      <w:proofErr w:type="gramStart"/>
      <w:r w:rsidRPr="00DE17DC">
        <w:t>in an effort to</w:t>
      </w:r>
      <w:proofErr w:type="gramEnd"/>
      <w:r w:rsidRPr="00DE17DC">
        <w:t xml:space="preserve"> resolve the Action by negotiating an end</w:t>
      </w:r>
      <w:r w:rsidR="002D01D1">
        <w:t xml:space="preserve"> to</w:t>
      </w:r>
      <w:r w:rsidRPr="00DE17DC">
        <w:t xml:space="preserve"> the case by agreement (settle the case) rather than continuing the expensive and time-consuming process of litigation.</w:t>
      </w:r>
      <w:r w:rsidRPr="00DE17DC">
        <w:rPr>
          <w:spacing w:val="40"/>
        </w:rPr>
        <w:t xml:space="preserve"> </w:t>
      </w:r>
      <w:r w:rsidRPr="00DE17DC">
        <w:t>The negotiations were</w:t>
      </w:r>
      <w:r w:rsidRPr="00DE17DC">
        <w:rPr>
          <w:spacing w:val="-5"/>
        </w:rPr>
        <w:t xml:space="preserve"> </w:t>
      </w:r>
      <w:r w:rsidRPr="00DE17DC">
        <w:t>successful.</w:t>
      </w:r>
      <w:r w:rsidRPr="00DE17DC">
        <w:rPr>
          <w:spacing w:val="40"/>
        </w:rPr>
        <w:t xml:space="preserve"> </w:t>
      </w:r>
      <w:r w:rsidRPr="00DE17DC">
        <w:t>By</w:t>
      </w:r>
      <w:r w:rsidRPr="00DE17DC">
        <w:rPr>
          <w:spacing w:val="-4"/>
        </w:rPr>
        <w:t xml:space="preserve"> </w:t>
      </w:r>
      <w:r w:rsidRPr="00DE17DC">
        <w:t>signing</w:t>
      </w:r>
      <w:r w:rsidRPr="00DE17DC">
        <w:rPr>
          <w:spacing w:val="-4"/>
        </w:rPr>
        <w:t xml:space="preserve"> </w:t>
      </w:r>
      <w:r w:rsidRPr="00DE17DC">
        <w:t>a</w:t>
      </w:r>
      <w:r w:rsidRPr="00DE17DC">
        <w:rPr>
          <w:spacing w:val="-5"/>
        </w:rPr>
        <w:t xml:space="preserve"> </w:t>
      </w:r>
      <w:r w:rsidRPr="00DE17DC">
        <w:t>lengthy</w:t>
      </w:r>
      <w:r w:rsidRPr="00DE17DC">
        <w:rPr>
          <w:spacing w:val="-4"/>
        </w:rPr>
        <w:t xml:space="preserve"> </w:t>
      </w:r>
      <w:r w:rsidRPr="00DE17DC">
        <w:t>written</w:t>
      </w:r>
      <w:r w:rsidRPr="00DE17DC">
        <w:rPr>
          <w:spacing w:val="-4"/>
        </w:rPr>
        <w:t xml:space="preserve"> </w:t>
      </w:r>
      <w:r w:rsidR="00E34506">
        <w:t>S</w:t>
      </w:r>
      <w:r w:rsidRPr="00DE17DC">
        <w:t>ettlement</w:t>
      </w:r>
      <w:r w:rsidRPr="00DE17DC">
        <w:rPr>
          <w:spacing w:val="-4"/>
        </w:rPr>
        <w:t xml:space="preserve"> </w:t>
      </w:r>
      <w:r w:rsidRPr="00DE17DC">
        <w:t>agreement</w:t>
      </w:r>
      <w:r w:rsidRPr="00DE17DC">
        <w:rPr>
          <w:spacing w:val="-4"/>
        </w:rPr>
        <w:t xml:space="preserve"> </w:t>
      </w:r>
      <w:r w:rsidRPr="00DE17DC">
        <w:t>(“Agreement”)</w:t>
      </w:r>
      <w:r w:rsidRPr="00DE17DC">
        <w:rPr>
          <w:spacing w:val="-5"/>
        </w:rPr>
        <w:t xml:space="preserve"> </w:t>
      </w:r>
      <w:r w:rsidRPr="00DE17DC">
        <w:t>and</w:t>
      </w:r>
      <w:r w:rsidRPr="00DE17DC">
        <w:rPr>
          <w:spacing w:val="-2"/>
        </w:rPr>
        <w:t xml:space="preserve"> </w:t>
      </w:r>
      <w:r w:rsidRPr="00DE17DC">
        <w:t xml:space="preserve">agreeing to jointly ask the Court to enter a judgment ending the Action and enforcing the Agreement, Plaintiff and </w:t>
      </w:r>
      <w:proofErr w:type="spellStart"/>
      <w:r w:rsidR="00253B10">
        <w:t>SkinSpirit</w:t>
      </w:r>
      <w:proofErr w:type="spellEnd"/>
      <w:r w:rsidRPr="00DE17DC">
        <w:t xml:space="preserve"> have negotiated a proposed Settlement that is subject to the Court’s Final Approval.</w:t>
      </w:r>
      <w:r w:rsidRPr="00DE17DC">
        <w:rPr>
          <w:spacing w:val="40"/>
        </w:rPr>
        <w:t xml:space="preserve"> </w:t>
      </w:r>
      <w:r w:rsidRPr="00DE17DC">
        <w:t>Both sides agree the proposed Settlement is a compromise of disputed claims. By</w:t>
      </w:r>
      <w:r w:rsidR="003E2ED3" w:rsidRPr="00DE17DC">
        <w:t xml:space="preserve"> </w:t>
      </w:r>
      <w:r w:rsidRPr="00DE17DC">
        <w:t xml:space="preserve">agreeing to settle, </w:t>
      </w:r>
      <w:proofErr w:type="spellStart"/>
      <w:r w:rsidR="00253B10">
        <w:t>SkinSpirit</w:t>
      </w:r>
      <w:proofErr w:type="spellEnd"/>
      <w:r w:rsidRPr="00DE17DC">
        <w:t xml:space="preserve"> does not admit any violations or concede the merit of any claims.</w:t>
      </w:r>
    </w:p>
    <w:p w14:paraId="1332C13C" w14:textId="77777777" w:rsidR="00A8639B" w:rsidRPr="00DE17DC" w:rsidRDefault="00A8639B" w:rsidP="005448E1">
      <w:pPr>
        <w:pStyle w:val="BodyText"/>
        <w:spacing w:line="242" w:lineRule="auto"/>
        <w:ind w:left="540" w:right="162"/>
        <w:jc w:val="both"/>
      </w:pPr>
    </w:p>
    <w:p w14:paraId="218B5571" w14:textId="6D4646D0" w:rsidR="00F56B34" w:rsidRDefault="00F56B34" w:rsidP="005448E1">
      <w:pPr>
        <w:pStyle w:val="BodyText"/>
        <w:spacing w:line="242" w:lineRule="auto"/>
        <w:ind w:left="540" w:right="162"/>
        <w:jc w:val="both"/>
      </w:pPr>
      <w:r w:rsidRPr="00DE17DC">
        <w:t xml:space="preserve">Plaintiff and Class Counsel strongly believe the Settlement is a good deal for you because </w:t>
      </w:r>
      <w:r w:rsidRPr="00DE17DC">
        <w:lastRenderedPageBreak/>
        <w:t xml:space="preserve">they believe that: (1) </w:t>
      </w:r>
      <w:proofErr w:type="spellStart"/>
      <w:r w:rsidR="00253B10">
        <w:t>SkinSpirit</w:t>
      </w:r>
      <w:proofErr w:type="spellEnd"/>
      <w:r w:rsidRPr="00DE17DC">
        <w:t xml:space="preserve"> has agreed to pay a fair, reasonable and adequate amount considering the strength of the claims and the risks and uncertainties of continued litigation; and (2) Settlement is in the best interests of the Class Members and Aggrieved Employees. The Court preliminarily approved the proposed Settlement as fair, reasonable and adequate, authorized this Notice, and scheduled a hearing to determine Final Approval.</w:t>
      </w:r>
    </w:p>
    <w:p w14:paraId="69B7FD3F" w14:textId="77777777" w:rsidR="00E34506" w:rsidRPr="00DE17DC" w:rsidRDefault="00E34506" w:rsidP="005448E1">
      <w:pPr>
        <w:ind w:left="540"/>
        <w:jc w:val="both"/>
        <w:rPr>
          <w:sz w:val="24"/>
          <w:szCs w:val="24"/>
        </w:rPr>
      </w:pPr>
    </w:p>
    <w:p w14:paraId="79598459" w14:textId="77777777" w:rsidR="00F56B34" w:rsidRPr="00DE17DC" w:rsidRDefault="00F56B34" w:rsidP="005448E1">
      <w:pPr>
        <w:pStyle w:val="Heading1"/>
        <w:numPr>
          <w:ilvl w:val="0"/>
          <w:numId w:val="6"/>
        </w:numPr>
        <w:tabs>
          <w:tab w:val="left" w:pos="839"/>
        </w:tabs>
        <w:spacing w:before="0" w:after="0"/>
        <w:ind w:left="835"/>
        <w:jc w:val="both"/>
        <w:rPr>
          <w:rFonts w:ascii="Times New Roman" w:eastAsia="Times New Roman" w:hAnsi="Times New Roman" w:cs="Times New Roman"/>
          <w:b/>
          <w:color w:val="auto"/>
          <w:sz w:val="24"/>
          <w:szCs w:val="24"/>
        </w:rPr>
      </w:pPr>
      <w:r w:rsidRPr="00DE17DC">
        <w:rPr>
          <w:rFonts w:ascii="Times New Roman" w:eastAsia="Times New Roman" w:hAnsi="Times New Roman" w:cs="Times New Roman"/>
          <w:b/>
          <w:color w:val="auto"/>
          <w:sz w:val="24"/>
          <w:szCs w:val="24"/>
        </w:rPr>
        <w:t>WHAT ARE THE IMPORTANT TERMS OF THE PROPOSED SETTLEMENT?</w:t>
      </w:r>
    </w:p>
    <w:p w14:paraId="7A37424A" w14:textId="77777777" w:rsidR="00F56B34" w:rsidRPr="00DE17DC" w:rsidRDefault="00F56B34" w:rsidP="005448E1">
      <w:pPr>
        <w:pStyle w:val="BodyText"/>
        <w:jc w:val="both"/>
        <w:rPr>
          <w:b/>
        </w:rPr>
      </w:pPr>
    </w:p>
    <w:p w14:paraId="34F709BE" w14:textId="23BA4B17" w:rsidR="00F56B34" w:rsidRPr="005448E1" w:rsidRDefault="00F56B34" w:rsidP="005448E1">
      <w:pPr>
        <w:pStyle w:val="ListParagraph"/>
        <w:numPr>
          <w:ilvl w:val="0"/>
          <w:numId w:val="12"/>
        </w:numPr>
        <w:tabs>
          <w:tab w:val="left" w:pos="839"/>
          <w:tab w:val="left" w:pos="3319"/>
        </w:tabs>
        <w:ind w:right="130"/>
        <w:jc w:val="both"/>
        <w:rPr>
          <w:sz w:val="24"/>
          <w:szCs w:val="24"/>
        </w:rPr>
      </w:pPr>
      <w:r w:rsidRPr="005448E1">
        <w:rPr>
          <w:noProof/>
          <w:u w:val="single"/>
        </w:rPr>
        <mc:AlternateContent>
          <mc:Choice Requires="wps">
            <w:drawing>
              <wp:anchor distT="0" distB="0" distL="0" distR="0" simplePos="0" relativeHeight="251659264" behindDoc="0" locked="0" layoutInCell="1" allowOverlap="1" wp14:anchorId="6380EA3D" wp14:editId="63A72529">
                <wp:simplePos x="0" y="0"/>
                <wp:positionH relativeFrom="page">
                  <wp:posOffset>1371600</wp:posOffset>
                </wp:positionH>
                <wp:positionV relativeFrom="paragraph">
                  <wp:posOffset>159219</wp:posOffset>
                </wp:positionV>
                <wp:extent cx="4732020"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2020" cy="7620"/>
                        </a:xfrm>
                        <a:custGeom>
                          <a:avLst/>
                          <a:gdLst/>
                          <a:ahLst/>
                          <a:cxnLst/>
                          <a:rect l="l" t="t" r="r" b="b"/>
                          <a:pathLst>
                            <a:path w="4732020" h="7620">
                              <a:moveTo>
                                <a:pt x="4732020" y="0"/>
                              </a:moveTo>
                              <a:lnTo>
                                <a:pt x="0" y="0"/>
                              </a:lnTo>
                              <a:lnTo>
                                <a:pt x="0" y="7607"/>
                              </a:lnTo>
                              <a:lnTo>
                                <a:pt x="4732020" y="7607"/>
                              </a:lnTo>
                              <a:lnTo>
                                <a:pt x="47320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72D4BF" id="Graphic 11" o:spid="_x0000_s1026" style="position:absolute;margin-left:108pt;margin-top:12.55pt;width:372.6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47320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aDGwIAAL0EAAAOAAAAZHJzL2Uyb0RvYy54bWysVMGOmzAQvVfqP1i+N7BplVQoZFXtaqtK&#10;q+1Km6pnx5iAajzu2Ank7zs2mEXtqVVzgDHzGN57M5Pd7dBpdlHoWjAlv1nlnCkjoWrNqeTfDg/v&#10;PnLmvDCV0GBUya/K8dv92ze73hZqDQ3oSiGjIsYVvS15470tsszJRnXCrcAqQ8kasBOejnjKKhQ9&#10;Ve90ts7zTdYDVhZBKufo6f2Y5PtYv66V9F/r2inPdMmJm49XjNdjuGb7nShOKGzTyomG+AcWnWgN&#10;fXQudS+8YGds/yjVtRLBQe1XEroM6rqVKmogNTf5b2peGmFV1ELmODvb5P5fWfl0ebHPGKg7+wjy&#10;hyNHst66Ys6Eg5swQ41dwBJxNkQXr7OLavBM0sMP2/frfE1mS8ptNxSFkqJI78qz858VxDri8uj8&#10;2IMqRaJJkRxMCpE6GXqoYw89Z9RD5Ix6eBx7aIUP7wVyIWT9gkgz8QjJDi7qABHmg4SZbRJCTF8x&#10;2iyxpGmBSrl0t7HeiNlu8u0kO6XTfYQtP/tX4ORmKic1ODUaHHRHp2cvSMvSbQe6rR5arYN8h6fj&#10;nUZ2EWE14m9ivIDFSRibH8bgCNX1GVlP+1Jy9/MsUHGmvxgayLBcKcAUHFOAXt9BXMHoPDp/GL4L&#10;tMxSWHJPs/MEadxFkcaC+AfAiA1vGvh09lC3YWYit5HRdKAdifqnfQ5LuDxH1Ou/zv4XAAAA//8D&#10;AFBLAwQUAAYACAAAACEACa1vsOAAAAAJAQAADwAAAGRycy9kb3ducmV2LnhtbEyPzU7DMBCE70i8&#10;g7VI3KiTICIIcSoEFIQgCEIlrm68JBHxOthuG96e5QS3/RnNfFMuZzuKHfowOFKQLhIQSK0zA3UK&#10;1m+rk3MQIWoyenSECr4xwLI6PCh1YdyeXnHXxE6wCYVCK+hjnAopQ9uj1WHhJiT+fThvdeTVd9J4&#10;vWdzO8osSXJp9UCc0OsJr3tsP5ut5ZB48/XU1O+P/uVBrur77ra+e14rdXw0X12CiDjHPzH84jM6&#10;VMy0cVsyQYwKsjTnLpGHsxQECy7yNAOx4UN+CrIq5f8G1Q8AAAD//wMAUEsBAi0AFAAGAAgAAAAh&#10;ALaDOJL+AAAA4QEAABMAAAAAAAAAAAAAAAAAAAAAAFtDb250ZW50X1R5cGVzXS54bWxQSwECLQAU&#10;AAYACAAAACEAOP0h/9YAAACUAQAACwAAAAAAAAAAAAAAAAAvAQAAX3JlbHMvLnJlbHNQSwECLQAU&#10;AAYACAAAACEAXL8mgxsCAAC9BAAADgAAAAAAAAAAAAAAAAAuAgAAZHJzL2Uyb0RvYy54bWxQSwEC&#10;LQAUAAYACAAAACEACa1vsOAAAAAJAQAADwAAAAAAAAAAAAAAAAB1BAAAZHJzL2Rvd25yZXYueG1s&#10;UEsFBgAAAAAEAAQA8wAAAIIFAAAAAA==&#10;" path="m4732020,l,,,7607r4732020,l4732020,xe" fillcolor="black" stroked="f">
                <v:path arrowok="t"/>
                <w10:wrap anchorx="page"/>
              </v:shape>
            </w:pict>
          </mc:Fallback>
        </mc:AlternateContent>
      </w:r>
      <w:proofErr w:type="spellStart"/>
      <w:r w:rsidR="00253B10" w:rsidRPr="005448E1">
        <w:rPr>
          <w:sz w:val="24"/>
          <w:szCs w:val="24"/>
          <w:u w:val="single"/>
        </w:rPr>
        <w:t>SkinSpirit</w:t>
      </w:r>
      <w:proofErr w:type="spellEnd"/>
      <w:r w:rsidRPr="005448E1">
        <w:rPr>
          <w:sz w:val="24"/>
          <w:szCs w:val="24"/>
          <w:u w:val="single"/>
        </w:rPr>
        <w:t xml:space="preserve"> Will Pay $</w:t>
      </w:r>
      <w:r w:rsidR="002D01D1" w:rsidRPr="005448E1">
        <w:rPr>
          <w:sz w:val="24"/>
          <w:szCs w:val="24"/>
          <w:u w:val="single"/>
        </w:rPr>
        <w:t>490,0</w:t>
      </w:r>
      <w:r w:rsidR="00AE1F91" w:rsidRPr="005448E1">
        <w:rPr>
          <w:sz w:val="24"/>
          <w:szCs w:val="24"/>
          <w:u w:val="single"/>
        </w:rPr>
        <w:t xml:space="preserve">00 </w:t>
      </w:r>
      <w:r w:rsidRPr="005448E1">
        <w:rPr>
          <w:sz w:val="24"/>
          <w:szCs w:val="24"/>
          <w:u w:val="single"/>
        </w:rPr>
        <w:t xml:space="preserve">as the Gross Settlement Amount (Gross Settlement). </w:t>
      </w:r>
      <w:proofErr w:type="spellStart"/>
      <w:r w:rsidR="00253B10" w:rsidRPr="005448E1">
        <w:rPr>
          <w:sz w:val="24"/>
          <w:szCs w:val="24"/>
        </w:rPr>
        <w:t>SkinSpirit</w:t>
      </w:r>
      <w:proofErr w:type="spellEnd"/>
      <w:r w:rsidRPr="005448E1">
        <w:rPr>
          <w:sz w:val="24"/>
          <w:szCs w:val="24"/>
        </w:rPr>
        <w:t xml:space="preserve"> has agreed to deposit the Gross Settlement into an account controlled by the Administrator of the Settlement.</w:t>
      </w:r>
      <w:r w:rsidRPr="005448E1">
        <w:rPr>
          <w:spacing w:val="40"/>
          <w:sz w:val="24"/>
          <w:szCs w:val="24"/>
        </w:rPr>
        <w:t xml:space="preserve"> </w:t>
      </w:r>
      <w:r w:rsidRPr="005448E1">
        <w:rPr>
          <w:sz w:val="24"/>
          <w:szCs w:val="24"/>
        </w:rPr>
        <w:t>The Administrator will use the Gross Settlement to pay the Individual Class Payments, Individual PAGA Payments, Class Representative Service Payment, Class</w:t>
      </w:r>
      <w:r w:rsidRPr="005448E1">
        <w:rPr>
          <w:spacing w:val="-5"/>
          <w:sz w:val="24"/>
          <w:szCs w:val="24"/>
        </w:rPr>
        <w:t xml:space="preserve"> </w:t>
      </w:r>
      <w:r w:rsidRPr="005448E1">
        <w:rPr>
          <w:sz w:val="24"/>
          <w:szCs w:val="24"/>
        </w:rPr>
        <w:t>Counsel’s</w:t>
      </w:r>
      <w:r w:rsidRPr="005448E1">
        <w:rPr>
          <w:spacing w:val="-5"/>
          <w:sz w:val="24"/>
          <w:szCs w:val="24"/>
        </w:rPr>
        <w:t xml:space="preserve"> </w:t>
      </w:r>
      <w:r w:rsidRPr="005448E1">
        <w:rPr>
          <w:sz w:val="24"/>
          <w:szCs w:val="24"/>
        </w:rPr>
        <w:t>attorney’s</w:t>
      </w:r>
      <w:r w:rsidRPr="005448E1">
        <w:rPr>
          <w:spacing w:val="-5"/>
          <w:sz w:val="24"/>
          <w:szCs w:val="24"/>
        </w:rPr>
        <w:t xml:space="preserve"> </w:t>
      </w:r>
      <w:r w:rsidRPr="005448E1">
        <w:rPr>
          <w:sz w:val="24"/>
          <w:szCs w:val="24"/>
        </w:rPr>
        <w:t>fees</w:t>
      </w:r>
      <w:r w:rsidRPr="005448E1">
        <w:rPr>
          <w:spacing w:val="-3"/>
          <w:sz w:val="24"/>
          <w:szCs w:val="24"/>
        </w:rPr>
        <w:t xml:space="preserve"> </w:t>
      </w:r>
      <w:r w:rsidRPr="005448E1">
        <w:rPr>
          <w:sz w:val="24"/>
          <w:szCs w:val="24"/>
        </w:rPr>
        <w:t>and</w:t>
      </w:r>
      <w:r w:rsidRPr="005448E1">
        <w:rPr>
          <w:spacing w:val="-5"/>
          <w:sz w:val="24"/>
          <w:szCs w:val="24"/>
        </w:rPr>
        <w:t xml:space="preserve"> </w:t>
      </w:r>
      <w:r w:rsidRPr="005448E1">
        <w:rPr>
          <w:sz w:val="24"/>
          <w:szCs w:val="24"/>
        </w:rPr>
        <w:t>expenses,</w:t>
      </w:r>
      <w:r w:rsidRPr="005448E1">
        <w:rPr>
          <w:spacing w:val="-5"/>
          <w:sz w:val="24"/>
          <w:szCs w:val="24"/>
        </w:rPr>
        <w:t xml:space="preserve"> </w:t>
      </w:r>
      <w:r w:rsidRPr="005448E1">
        <w:rPr>
          <w:sz w:val="24"/>
          <w:szCs w:val="24"/>
        </w:rPr>
        <w:t>the</w:t>
      </w:r>
      <w:r w:rsidRPr="005448E1">
        <w:rPr>
          <w:spacing w:val="-4"/>
          <w:sz w:val="24"/>
          <w:szCs w:val="24"/>
        </w:rPr>
        <w:t xml:space="preserve"> </w:t>
      </w:r>
      <w:r w:rsidRPr="005448E1">
        <w:rPr>
          <w:sz w:val="24"/>
          <w:szCs w:val="24"/>
        </w:rPr>
        <w:t>Administrator’s</w:t>
      </w:r>
      <w:r w:rsidRPr="005448E1">
        <w:rPr>
          <w:spacing w:val="-5"/>
          <w:sz w:val="24"/>
          <w:szCs w:val="24"/>
        </w:rPr>
        <w:t xml:space="preserve"> </w:t>
      </w:r>
      <w:r w:rsidRPr="005448E1">
        <w:rPr>
          <w:sz w:val="24"/>
          <w:szCs w:val="24"/>
        </w:rPr>
        <w:t>expenses,</w:t>
      </w:r>
      <w:r w:rsidRPr="005448E1">
        <w:rPr>
          <w:spacing w:val="-5"/>
          <w:sz w:val="24"/>
          <w:szCs w:val="24"/>
        </w:rPr>
        <w:t xml:space="preserve"> </w:t>
      </w:r>
      <w:r w:rsidRPr="005448E1">
        <w:rPr>
          <w:sz w:val="24"/>
          <w:szCs w:val="24"/>
        </w:rPr>
        <w:t>and</w:t>
      </w:r>
      <w:r w:rsidRPr="005448E1">
        <w:rPr>
          <w:spacing w:val="-5"/>
          <w:sz w:val="24"/>
          <w:szCs w:val="24"/>
        </w:rPr>
        <w:t xml:space="preserve"> </w:t>
      </w:r>
      <w:r w:rsidRPr="005448E1">
        <w:rPr>
          <w:sz w:val="24"/>
          <w:szCs w:val="24"/>
        </w:rPr>
        <w:t>penalties to be paid to the California Labor and Workforce Development Agency (“LWDA”). Assuming</w:t>
      </w:r>
      <w:r w:rsidRPr="005448E1">
        <w:rPr>
          <w:spacing w:val="-3"/>
          <w:sz w:val="24"/>
          <w:szCs w:val="24"/>
        </w:rPr>
        <w:t xml:space="preserve"> </w:t>
      </w:r>
      <w:r w:rsidRPr="005448E1">
        <w:rPr>
          <w:sz w:val="24"/>
          <w:szCs w:val="24"/>
        </w:rPr>
        <w:t>the</w:t>
      </w:r>
      <w:r w:rsidRPr="005448E1">
        <w:rPr>
          <w:spacing w:val="-4"/>
          <w:sz w:val="24"/>
          <w:szCs w:val="24"/>
        </w:rPr>
        <w:t xml:space="preserve"> </w:t>
      </w:r>
      <w:r w:rsidRPr="005448E1">
        <w:rPr>
          <w:sz w:val="24"/>
          <w:szCs w:val="24"/>
        </w:rPr>
        <w:t>Court</w:t>
      </w:r>
      <w:r w:rsidRPr="005448E1">
        <w:rPr>
          <w:spacing w:val="-3"/>
          <w:sz w:val="24"/>
          <w:szCs w:val="24"/>
        </w:rPr>
        <w:t xml:space="preserve"> </w:t>
      </w:r>
      <w:r w:rsidRPr="005448E1">
        <w:rPr>
          <w:sz w:val="24"/>
          <w:szCs w:val="24"/>
        </w:rPr>
        <w:t>grants</w:t>
      </w:r>
      <w:r w:rsidRPr="005448E1">
        <w:rPr>
          <w:spacing w:val="-3"/>
          <w:sz w:val="24"/>
          <w:szCs w:val="24"/>
        </w:rPr>
        <w:t xml:space="preserve"> </w:t>
      </w:r>
      <w:r w:rsidRPr="005448E1">
        <w:rPr>
          <w:sz w:val="24"/>
          <w:szCs w:val="24"/>
        </w:rPr>
        <w:t>Final</w:t>
      </w:r>
      <w:r w:rsidRPr="005448E1">
        <w:rPr>
          <w:spacing w:val="-3"/>
          <w:sz w:val="24"/>
          <w:szCs w:val="24"/>
        </w:rPr>
        <w:t xml:space="preserve"> </w:t>
      </w:r>
      <w:r w:rsidRPr="005448E1">
        <w:rPr>
          <w:sz w:val="24"/>
          <w:szCs w:val="24"/>
        </w:rPr>
        <w:t>Approval,</w:t>
      </w:r>
      <w:r w:rsidRPr="005448E1">
        <w:rPr>
          <w:spacing w:val="-3"/>
          <w:sz w:val="24"/>
          <w:szCs w:val="24"/>
        </w:rPr>
        <w:t xml:space="preserve"> </w:t>
      </w:r>
      <w:proofErr w:type="spellStart"/>
      <w:r w:rsidR="00253B10" w:rsidRPr="005448E1">
        <w:rPr>
          <w:sz w:val="24"/>
          <w:szCs w:val="24"/>
        </w:rPr>
        <w:t>SkinSpirit</w:t>
      </w:r>
      <w:proofErr w:type="spellEnd"/>
      <w:r w:rsidRPr="005448E1">
        <w:rPr>
          <w:spacing w:val="-2"/>
          <w:sz w:val="24"/>
          <w:szCs w:val="24"/>
        </w:rPr>
        <w:t xml:space="preserve"> </w:t>
      </w:r>
      <w:r w:rsidRPr="005448E1">
        <w:rPr>
          <w:sz w:val="24"/>
          <w:szCs w:val="24"/>
        </w:rPr>
        <w:t>will</w:t>
      </w:r>
      <w:r w:rsidRPr="005448E1">
        <w:rPr>
          <w:spacing w:val="-3"/>
          <w:sz w:val="24"/>
          <w:szCs w:val="24"/>
        </w:rPr>
        <w:t xml:space="preserve"> </w:t>
      </w:r>
      <w:r w:rsidRPr="005448E1">
        <w:rPr>
          <w:sz w:val="24"/>
          <w:szCs w:val="24"/>
        </w:rPr>
        <w:t>fund</w:t>
      </w:r>
      <w:r w:rsidRPr="005448E1">
        <w:rPr>
          <w:spacing w:val="-3"/>
          <w:sz w:val="24"/>
          <w:szCs w:val="24"/>
        </w:rPr>
        <w:t xml:space="preserve"> </w:t>
      </w:r>
      <w:r w:rsidRPr="005448E1">
        <w:rPr>
          <w:sz w:val="24"/>
          <w:szCs w:val="24"/>
        </w:rPr>
        <w:t>the</w:t>
      </w:r>
      <w:r w:rsidRPr="005448E1">
        <w:rPr>
          <w:spacing w:val="-4"/>
          <w:sz w:val="24"/>
          <w:szCs w:val="24"/>
        </w:rPr>
        <w:t xml:space="preserve"> </w:t>
      </w:r>
      <w:r w:rsidRPr="005448E1">
        <w:rPr>
          <w:sz w:val="24"/>
          <w:szCs w:val="24"/>
        </w:rPr>
        <w:t>Gross</w:t>
      </w:r>
      <w:r w:rsidRPr="005448E1">
        <w:rPr>
          <w:spacing w:val="-3"/>
          <w:sz w:val="24"/>
          <w:szCs w:val="24"/>
        </w:rPr>
        <w:t xml:space="preserve"> </w:t>
      </w:r>
      <w:r w:rsidRPr="005448E1">
        <w:rPr>
          <w:sz w:val="24"/>
          <w:szCs w:val="24"/>
        </w:rPr>
        <w:t>Settlement</w:t>
      </w:r>
      <w:r w:rsidRPr="005448E1">
        <w:rPr>
          <w:spacing w:val="-3"/>
          <w:sz w:val="24"/>
          <w:szCs w:val="24"/>
        </w:rPr>
        <w:t xml:space="preserve"> </w:t>
      </w:r>
      <w:r w:rsidRPr="005448E1">
        <w:rPr>
          <w:sz w:val="24"/>
          <w:szCs w:val="24"/>
        </w:rPr>
        <w:t>not</w:t>
      </w:r>
      <w:r w:rsidRPr="005448E1">
        <w:rPr>
          <w:spacing w:val="-3"/>
          <w:sz w:val="24"/>
          <w:szCs w:val="24"/>
        </w:rPr>
        <w:t xml:space="preserve"> </w:t>
      </w:r>
      <w:r w:rsidRPr="005448E1">
        <w:rPr>
          <w:sz w:val="24"/>
          <w:szCs w:val="24"/>
        </w:rPr>
        <w:t xml:space="preserve">more than </w:t>
      </w:r>
      <w:r w:rsidR="002D01D1" w:rsidRPr="005448E1">
        <w:rPr>
          <w:sz w:val="24"/>
          <w:szCs w:val="24"/>
        </w:rPr>
        <w:t>30</w:t>
      </w:r>
      <w:r w:rsidRPr="005448E1">
        <w:rPr>
          <w:sz w:val="24"/>
          <w:szCs w:val="24"/>
        </w:rPr>
        <w:t xml:space="preserve"> days after the Judgment entered by the Court become</w:t>
      </w:r>
      <w:r w:rsidR="002D01D1" w:rsidRPr="005448E1">
        <w:rPr>
          <w:sz w:val="24"/>
          <w:szCs w:val="24"/>
        </w:rPr>
        <w:t>s</w:t>
      </w:r>
      <w:r w:rsidRPr="005448E1">
        <w:rPr>
          <w:sz w:val="24"/>
          <w:szCs w:val="24"/>
        </w:rPr>
        <w:t xml:space="preserve"> final.</w:t>
      </w:r>
      <w:r w:rsidRPr="005448E1">
        <w:rPr>
          <w:spacing w:val="40"/>
          <w:sz w:val="24"/>
          <w:szCs w:val="24"/>
        </w:rPr>
        <w:t xml:space="preserve"> </w:t>
      </w:r>
      <w:r w:rsidRPr="005448E1">
        <w:rPr>
          <w:sz w:val="24"/>
          <w:szCs w:val="24"/>
        </w:rPr>
        <w:t>The Judgment will be final on the date the Court enters Judgment, or a later date if Participating Class Members object to the proposed Settlement or the Judgment is appealed.</w:t>
      </w:r>
    </w:p>
    <w:p w14:paraId="043D976B" w14:textId="77777777" w:rsidR="00F56B34" w:rsidRPr="00DE17DC" w:rsidRDefault="00F56B34" w:rsidP="005448E1">
      <w:pPr>
        <w:pStyle w:val="BodyText"/>
        <w:jc w:val="both"/>
      </w:pPr>
    </w:p>
    <w:p w14:paraId="49E68BBC" w14:textId="7C2E666E" w:rsidR="00F56B34" w:rsidRPr="00DE17DC" w:rsidRDefault="00F56B34" w:rsidP="005448E1">
      <w:pPr>
        <w:pStyle w:val="ListParagraph"/>
        <w:numPr>
          <w:ilvl w:val="0"/>
          <w:numId w:val="12"/>
        </w:numPr>
        <w:tabs>
          <w:tab w:val="left" w:pos="840"/>
          <w:tab w:val="left" w:pos="3319"/>
        </w:tabs>
        <w:ind w:right="130"/>
        <w:jc w:val="both"/>
        <w:rPr>
          <w:sz w:val="24"/>
          <w:szCs w:val="24"/>
        </w:rPr>
      </w:pPr>
      <w:r w:rsidRPr="00DE17DC">
        <w:rPr>
          <w:sz w:val="24"/>
          <w:szCs w:val="24"/>
          <w:u w:val="single"/>
        </w:rPr>
        <w:t>Court Approved Deductions from Gross Settlement.</w:t>
      </w:r>
      <w:r w:rsidRPr="00DE17DC">
        <w:rPr>
          <w:spacing w:val="40"/>
          <w:sz w:val="24"/>
          <w:szCs w:val="24"/>
        </w:rPr>
        <w:t xml:space="preserve"> </w:t>
      </w:r>
      <w:r w:rsidRPr="00DE17DC">
        <w:rPr>
          <w:sz w:val="24"/>
          <w:szCs w:val="24"/>
        </w:rPr>
        <w:t>At the Final Approval Hearing, Plaintiff</w:t>
      </w:r>
      <w:r w:rsidR="00AE1F91" w:rsidRPr="00DE17DC">
        <w:rPr>
          <w:sz w:val="24"/>
          <w:szCs w:val="24"/>
        </w:rPr>
        <w:t>s</w:t>
      </w:r>
      <w:r w:rsidRPr="00DE17DC">
        <w:rPr>
          <w:spacing w:val="-4"/>
          <w:sz w:val="24"/>
          <w:szCs w:val="24"/>
        </w:rPr>
        <w:t xml:space="preserve"> </w:t>
      </w:r>
      <w:r w:rsidRPr="00DE17DC">
        <w:rPr>
          <w:sz w:val="24"/>
          <w:szCs w:val="24"/>
        </w:rPr>
        <w:t>and/or</w:t>
      </w:r>
      <w:r w:rsidRPr="00DE17DC">
        <w:rPr>
          <w:spacing w:val="-4"/>
          <w:sz w:val="24"/>
          <w:szCs w:val="24"/>
        </w:rPr>
        <w:t xml:space="preserve"> </w:t>
      </w:r>
      <w:r w:rsidRPr="00DE17DC">
        <w:rPr>
          <w:sz w:val="24"/>
          <w:szCs w:val="24"/>
        </w:rPr>
        <w:t>Class</w:t>
      </w:r>
      <w:r w:rsidRPr="00DE17DC">
        <w:rPr>
          <w:spacing w:val="-3"/>
          <w:sz w:val="24"/>
          <w:szCs w:val="24"/>
        </w:rPr>
        <w:t xml:space="preserve"> </w:t>
      </w:r>
      <w:r w:rsidRPr="00DE17DC">
        <w:rPr>
          <w:sz w:val="24"/>
          <w:szCs w:val="24"/>
        </w:rPr>
        <w:t>Counsel</w:t>
      </w:r>
      <w:r w:rsidRPr="00DE17DC">
        <w:rPr>
          <w:spacing w:val="-3"/>
          <w:sz w:val="24"/>
          <w:szCs w:val="24"/>
        </w:rPr>
        <w:t xml:space="preserve"> </w:t>
      </w:r>
      <w:r w:rsidRPr="00DE17DC">
        <w:rPr>
          <w:sz w:val="24"/>
          <w:szCs w:val="24"/>
        </w:rPr>
        <w:t>will</w:t>
      </w:r>
      <w:r w:rsidRPr="00DE17DC">
        <w:rPr>
          <w:spacing w:val="-3"/>
          <w:sz w:val="24"/>
          <w:szCs w:val="24"/>
        </w:rPr>
        <w:t xml:space="preserve"> </w:t>
      </w:r>
      <w:r w:rsidRPr="00DE17DC">
        <w:rPr>
          <w:sz w:val="24"/>
          <w:szCs w:val="24"/>
        </w:rPr>
        <w:t>ask</w:t>
      </w:r>
      <w:r w:rsidRPr="00DE17DC">
        <w:rPr>
          <w:spacing w:val="-3"/>
          <w:sz w:val="24"/>
          <w:szCs w:val="24"/>
        </w:rPr>
        <w:t xml:space="preserve"> </w:t>
      </w:r>
      <w:r w:rsidRPr="00DE17DC">
        <w:rPr>
          <w:sz w:val="24"/>
          <w:szCs w:val="24"/>
        </w:rPr>
        <w:t>the</w:t>
      </w:r>
      <w:r w:rsidRPr="00DE17DC">
        <w:rPr>
          <w:spacing w:val="-4"/>
          <w:sz w:val="24"/>
          <w:szCs w:val="24"/>
        </w:rPr>
        <w:t xml:space="preserve"> </w:t>
      </w:r>
      <w:r w:rsidRPr="00DE17DC">
        <w:rPr>
          <w:sz w:val="24"/>
          <w:szCs w:val="24"/>
        </w:rPr>
        <w:t>Court</w:t>
      </w:r>
      <w:r w:rsidRPr="00DE17DC">
        <w:rPr>
          <w:spacing w:val="-3"/>
          <w:sz w:val="24"/>
          <w:szCs w:val="24"/>
        </w:rPr>
        <w:t xml:space="preserve"> </w:t>
      </w:r>
      <w:r w:rsidRPr="00DE17DC">
        <w:rPr>
          <w:sz w:val="24"/>
          <w:szCs w:val="24"/>
        </w:rPr>
        <w:t>to</w:t>
      </w:r>
      <w:r w:rsidRPr="00DE17DC">
        <w:rPr>
          <w:spacing w:val="-3"/>
          <w:sz w:val="24"/>
          <w:szCs w:val="24"/>
        </w:rPr>
        <w:t xml:space="preserve"> </w:t>
      </w:r>
      <w:r w:rsidRPr="00DE17DC">
        <w:rPr>
          <w:sz w:val="24"/>
          <w:szCs w:val="24"/>
        </w:rPr>
        <w:t>approve</w:t>
      </w:r>
      <w:r w:rsidRPr="00DE17DC">
        <w:rPr>
          <w:spacing w:val="-4"/>
          <w:sz w:val="24"/>
          <w:szCs w:val="24"/>
        </w:rPr>
        <w:t xml:space="preserve"> </w:t>
      </w:r>
      <w:r w:rsidRPr="00DE17DC">
        <w:rPr>
          <w:sz w:val="24"/>
          <w:szCs w:val="24"/>
        </w:rPr>
        <w:t>the</w:t>
      </w:r>
      <w:r w:rsidRPr="00DE17DC">
        <w:rPr>
          <w:spacing w:val="-2"/>
          <w:sz w:val="24"/>
          <w:szCs w:val="24"/>
        </w:rPr>
        <w:t xml:space="preserve"> </w:t>
      </w:r>
      <w:r w:rsidRPr="00DE17DC">
        <w:rPr>
          <w:sz w:val="24"/>
          <w:szCs w:val="24"/>
        </w:rPr>
        <w:t>following</w:t>
      </w:r>
      <w:r w:rsidRPr="00DE17DC">
        <w:rPr>
          <w:spacing w:val="-3"/>
          <w:sz w:val="24"/>
          <w:szCs w:val="24"/>
        </w:rPr>
        <w:t xml:space="preserve"> </w:t>
      </w:r>
      <w:r w:rsidRPr="00DE17DC">
        <w:rPr>
          <w:sz w:val="24"/>
          <w:szCs w:val="24"/>
        </w:rPr>
        <w:t>deductions from the Gross Settlement, the amounts of which will be decided by the Court at the Final Approval Hearing:</w:t>
      </w:r>
    </w:p>
    <w:p w14:paraId="2C8B770D" w14:textId="77777777" w:rsidR="00F56B34" w:rsidRPr="00DE17DC" w:rsidRDefault="00F56B34" w:rsidP="005448E1">
      <w:pPr>
        <w:pStyle w:val="BodyText"/>
        <w:jc w:val="both"/>
      </w:pPr>
    </w:p>
    <w:p w14:paraId="7D62F9B2" w14:textId="54DE0C6C" w:rsidR="00F56B34" w:rsidRPr="00DE17DC" w:rsidRDefault="00F56B34" w:rsidP="005448E1">
      <w:pPr>
        <w:pStyle w:val="ListParagraph"/>
        <w:numPr>
          <w:ilvl w:val="1"/>
          <w:numId w:val="12"/>
        </w:numPr>
        <w:tabs>
          <w:tab w:val="left" w:pos="840"/>
          <w:tab w:val="left" w:pos="3319"/>
        </w:tabs>
        <w:ind w:right="130"/>
        <w:jc w:val="both"/>
        <w:rPr>
          <w:sz w:val="24"/>
          <w:szCs w:val="24"/>
        </w:rPr>
      </w:pPr>
      <w:r w:rsidRPr="00DE17DC">
        <w:rPr>
          <w:sz w:val="24"/>
          <w:szCs w:val="24"/>
        </w:rPr>
        <w:t>Up to $</w:t>
      </w:r>
      <w:r w:rsidR="00375F55">
        <w:rPr>
          <w:sz w:val="24"/>
          <w:szCs w:val="24"/>
        </w:rPr>
        <w:t>147,000.00</w:t>
      </w:r>
      <w:r w:rsidR="0065158A">
        <w:rPr>
          <w:sz w:val="24"/>
          <w:szCs w:val="24"/>
        </w:rPr>
        <w:t xml:space="preserve"> </w:t>
      </w:r>
      <w:r w:rsidRPr="00DE17DC">
        <w:rPr>
          <w:sz w:val="24"/>
          <w:szCs w:val="24"/>
        </w:rPr>
        <w:t>(</w:t>
      </w:r>
      <w:r w:rsidR="00375F55">
        <w:rPr>
          <w:sz w:val="24"/>
          <w:szCs w:val="24"/>
        </w:rPr>
        <w:t>30%</w:t>
      </w:r>
      <w:r w:rsidRPr="00DE17DC">
        <w:rPr>
          <w:sz w:val="24"/>
          <w:szCs w:val="24"/>
        </w:rPr>
        <w:t xml:space="preserve"> of the Gross Settlement</w:t>
      </w:r>
      <w:r w:rsidR="002357F1">
        <w:rPr>
          <w:sz w:val="24"/>
          <w:szCs w:val="24"/>
        </w:rPr>
        <w:t>)</w:t>
      </w:r>
      <w:r w:rsidRPr="00DE17DC">
        <w:rPr>
          <w:sz w:val="24"/>
          <w:szCs w:val="24"/>
        </w:rPr>
        <w:t xml:space="preserve"> to Class Counsel for attorneys’ fees and up to $</w:t>
      </w:r>
      <w:r w:rsidR="002D01D1">
        <w:rPr>
          <w:sz w:val="24"/>
          <w:szCs w:val="24"/>
        </w:rPr>
        <w:t>17</w:t>
      </w:r>
      <w:r w:rsidR="00AE1F91" w:rsidRPr="00DE17DC">
        <w:rPr>
          <w:sz w:val="24"/>
          <w:szCs w:val="24"/>
        </w:rPr>
        <w:t>,000</w:t>
      </w:r>
      <w:r w:rsidRPr="00DE17DC">
        <w:rPr>
          <w:sz w:val="24"/>
          <w:szCs w:val="24"/>
        </w:rPr>
        <w:t xml:space="preserve"> for their litigation expenses.</w:t>
      </w:r>
      <w:r w:rsidRPr="00DE17DC">
        <w:rPr>
          <w:spacing w:val="40"/>
          <w:sz w:val="24"/>
          <w:szCs w:val="24"/>
        </w:rPr>
        <w:t xml:space="preserve"> </w:t>
      </w:r>
      <w:r w:rsidRPr="00DE17DC">
        <w:rPr>
          <w:sz w:val="24"/>
          <w:szCs w:val="24"/>
        </w:rPr>
        <w:t>To date, Class</w:t>
      </w:r>
      <w:r w:rsidRPr="00DE17DC">
        <w:rPr>
          <w:spacing w:val="-15"/>
          <w:sz w:val="24"/>
          <w:szCs w:val="24"/>
        </w:rPr>
        <w:t xml:space="preserve"> </w:t>
      </w:r>
      <w:r w:rsidRPr="00DE17DC">
        <w:rPr>
          <w:sz w:val="24"/>
          <w:szCs w:val="24"/>
        </w:rPr>
        <w:t>Counsel</w:t>
      </w:r>
      <w:r w:rsidRPr="00DE17DC">
        <w:rPr>
          <w:spacing w:val="-15"/>
          <w:sz w:val="24"/>
          <w:szCs w:val="24"/>
        </w:rPr>
        <w:t xml:space="preserve"> </w:t>
      </w:r>
      <w:proofErr w:type="gramStart"/>
      <w:r w:rsidRPr="00DE17DC">
        <w:rPr>
          <w:sz w:val="24"/>
          <w:szCs w:val="24"/>
        </w:rPr>
        <w:t>have</w:t>
      </w:r>
      <w:proofErr w:type="gramEnd"/>
      <w:r w:rsidRPr="00DE17DC">
        <w:rPr>
          <w:spacing w:val="-15"/>
          <w:sz w:val="24"/>
          <w:szCs w:val="24"/>
        </w:rPr>
        <w:t xml:space="preserve"> </w:t>
      </w:r>
      <w:r w:rsidRPr="00DE17DC">
        <w:rPr>
          <w:sz w:val="24"/>
          <w:szCs w:val="24"/>
        </w:rPr>
        <w:t>worked</w:t>
      </w:r>
      <w:r w:rsidRPr="00DE17DC">
        <w:rPr>
          <w:spacing w:val="-15"/>
          <w:sz w:val="24"/>
          <w:szCs w:val="24"/>
        </w:rPr>
        <w:t xml:space="preserve"> </w:t>
      </w:r>
      <w:r w:rsidRPr="00DE17DC">
        <w:rPr>
          <w:sz w:val="24"/>
          <w:szCs w:val="24"/>
        </w:rPr>
        <w:t>and</w:t>
      </w:r>
      <w:r w:rsidRPr="00DE17DC">
        <w:rPr>
          <w:spacing w:val="-15"/>
          <w:sz w:val="24"/>
          <w:szCs w:val="24"/>
        </w:rPr>
        <w:t xml:space="preserve"> </w:t>
      </w:r>
      <w:r w:rsidRPr="00DE17DC">
        <w:rPr>
          <w:sz w:val="24"/>
          <w:szCs w:val="24"/>
        </w:rPr>
        <w:t>incurred</w:t>
      </w:r>
      <w:r w:rsidRPr="00DE17DC">
        <w:rPr>
          <w:spacing w:val="-15"/>
          <w:sz w:val="24"/>
          <w:szCs w:val="24"/>
        </w:rPr>
        <w:t xml:space="preserve"> </w:t>
      </w:r>
      <w:r w:rsidRPr="00DE17DC">
        <w:rPr>
          <w:sz w:val="24"/>
          <w:szCs w:val="24"/>
        </w:rPr>
        <w:t>expenses</w:t>
      </w:r>
      <w:r w:rsidRPr="00DE17DC">
        <w:rPr>
          <w:spacing w:val="-15"/>
          <w:sz w:val="24"/>
          <w:szCs w:val="24"/>
        </w:rPr>
        <w:t xml:space="preserve"> </w:t>
      </w:r>
      <w:r w:rsidRPr="00DE17DC">
        <w:rPr>
          <w:sz w:val="24"/>
          <w:szCs w:val="24"/>
        </w:rPr>
        <w:t>on</w:t>
      </w:r>
      <w:r w:rsidRPr="00DE17DC">
        <w:rPr>
          <w:spacing w:val="-15"/>
          <w:sz w:val="24"/>
          <w:szCs w:val="24"/>
        </w:rPr>
        <w:t xml:space="preserve"> </w:t>
      </w:r>
      <w:r w:rsidRPr="00DE17DC">
        <w:rPr>
          <w:sz w:val="24"/>
          <w:szCs w:val="24"/>
        </w:rPr>
        <w:t>the</w:t>
      </w:r>
      <w:r w:rsidRPr="00DE17DC">
        <w:rPr>
          <w:spacing w:val="-15"/>
          <w:sz w:val="24"/>
          <w:szCs w:val="24"/>
        </w:rPr>
        <w:t xml:space="preserve"> </w:t>
      </w:r>
      <w:r w:rsidRPr="00DE17DC">
        <w:rPr>
          <w:sz w:val="24"/>
          <w:szCs w:val="24"/>
        </w:rPr>
        <w:t>Action</w:t>
      </w:r>
      <w:r w:rsidRPr="00DE17DC">
        <w:rPr>
          <w:spacing w:val="-15"/>
          <w:sz w:val="24"/>
          <w:szCs w:val="24"/>
        </w:rPr>
        <w:t xml:space="preserve"> </w:t>
      </w:r>
      <w:r w:rsidRPr="00DE17DC">
        <w:rPr>
          <w:sz w:val="24"/>
          <w:szCs w:val="24"/>
        </w:rPr>
        <w:t>without</w:t>
      </w:r>
      <w:r w:rsidRPr="00DE17DC">
        <w:rPr>
          <w:spacing w:val="-15"/>
          <w:sz w:val="24"/>
          <w:szCs w:val="24"/>
        </w:rPr>
        <w:t xml:space="preserve"> </w:t>
      </w:r>
      <w:r w:rsidRPr="00DE17DC">
        <w:rPr>
          <w:sz w:val="24"/>
          <w:szCs w:val="24"/>
        </w:rPr>
        <w:t>payment.</w:t>
      </w:r>
    </w:p>
    <w:p w14:paraId="591228E9" w14:textId="77777777" w:rsidR="00F56B34" w:rsidRPr="00DE17DC" w:rsidRDefault="00F56B34" w:rsidP="005448E1">
      <w:pPr>
        <w:pStyle w:val="BodyText"/>
        <w:jc w:val="both"/>
      </w:pPr>
    </w:p>
    <w:p w14:paraId="28B8473E" w14:textId="6D30DD3D" w:rsidR="00F56B34" w:rsidRPr="00DE17DC" w:rsidRDefault="00F56B34" w:rsidP="005448E1">
      <w:pPr>
        <w:pStyle w:val="ListParagraph"/>
        <w:numPr>
          <w:ilvl w:val="1"/>
          <w:numId w:val="12"/>
        </w:numPr>
        <w:tabs>
          <w:tab w:val="left" w:pos="840"/>
          <w:tab w:val="left" w:pos="3319"/>
        </w:tabs>
        <w:ind w:right="130"/>
        <w:jc w:val="both"/>
        <w:rPr>
          <w:sz w:val="24"/>
          <w:szCs w:val="24"/>
        </w:rPr>
      </w:pPr>
      <w:r w:rsidRPr="00DE17DC">
        <w:rPr>
          <w:sz w:val="24"/>
          <w:szCs w:val="24"/>
        </w:rPr>
        <w:t>Up to $</w:t>
      </w:r>
      <w:r w:rsidR="002D01D1">
        <w:rPr>
          <w:sz w:val="24"/>
          <w:szCs w:val="24"/>
        </w:rPr>
        <w:t>5,0</w:t>
      </w:r>
      <w:r w:rsidR="00AE1F91" w:rsidRPr="00DE17DC">
        <w:rPr>
          <w:sz w:val="24"/>
          <w:szCs w:val="24"/>
        </w:rPr>
        <w:t xml:space="preserve">00 to Plaintiff </w:t>
      </w:r>
      <w:r w:rsidR="002D01D1">
        <w:rPr>
          <w:sz w:val="24"/>
          <w:szCs w:val="24"/>
        </w:rPr>
        <w:t xml:space="preserve">Rad </w:t>
      </w:r>
      <w:r w:rsidRPr="00DE17DC">
        <w:rPr>
          <w:sz w:val="24"/>
          <w:szCs w:val="24"/>
        </w:rPr>
        <w:t>as</w:t>
      </w:r>
      <w:r w:rsidR="002D01D1">
        <w:rPr>
          <w:sz w:val="24"/>
          <w:szCs w:val="24"/>
        </w:rPr>
        <w:t xml:space="preserve"> a</w:t>
      </w:r>
      <w:r w:rsidRPr="00DE17DC">
        <w:rPr>
          <w:sz w:val="24"/>
          <w:szCs w:val="24"/>
        </w:rPr>
        <w:t xml:space="preserve"> Class Representative Award for filing the Action, working</w:t>
      </w:r>
      <w:r w:rsidRPr="00DE17DC">
        <w:rPr>
          <w:spacing w:val="-4"/>
          <w:sz w:val="24"/>
          <w:szCs w:val="24"/>
        </w:rPr>
        <w:t xml:space="preserve"> </w:t>
      </w:r>
      <w:r w:rsidRPr="00DE17DC">
        <w:rPr>
          <w:sz w:val="24"/>
          <w:szCs w:val="24"/>
        </w:rPr>
        <w:t>with</w:t>
      </w:r>
      <w:r w:rsidRPr="00DE17DC">
        <w:rPr>
          <w:spacing w:val="-4"/>
          <w:sz w:val="24"/>
          <w:szCs w:val="24"/>
        </w:rPr>
        <w:t xml:space="preserve"> </w:t>
      </w:r>
      <w:r w:rsidRPr="00DE17DC">
        <w:rPr>
          <w:sz w:val="24"/>
          <w:szCs w:val="24"/>
        </w:rPr>
        <w:t>Class</w:t>
      </w:r>
      <w:r w:rsidRPr="00DE17DC">
        <w:rPr>
          <w:spacing w:val="-4"/>
          <w:sz w:val="24"/>
          <w:szCs w:val="24"/>
        </w:rPr>
        <w:t xml:space="preserve"> </w:t>
      </w:r>
      <w:r w:rsidRPr="00DE17DC">
        <w:rPr>
          <w:sz w:val="24"/>
          <w:szCs w:val="24"/>
        </w:rPr>
        <w:t>Counsel</w:t>
      </w:r>
      <w:r w:rsidRPr="00DE17DC">
        <w:rPr>
          <w:spacing w:val="-4"/>
          <w:sz w:val="24"/>
          <w:szCs w:val="24"/>
        </w:rPr>
        <w:t xml:space="preserve"> </w:t>
      </w:r>
      <w:r w:rsidRPr="00DE17DC">
        <w:rPr>
          <w:sz w:val="24"/>
          <w:szCs w:val="24"/>
        </w:rPr>
        <w:t>and</w:t>
      </w:r>
      <w:r w:rsidRPr="00DE17DC">
        <w:rPr>
          <w:spacing w:val="-4"/>
          <w:sz w:val="24"/>
          <w:szCs w:val="24"/>
        </w:rPr>
        <w:t xml:space="preserve"> </w:t>
      </w:r>
      <w:r w:rsidRPr="00DE17DC">
        <w:rPr>
          <w:sz w:val="24"/>
          <w:szCs w:val="24"/>
        </w:rPr>
        <w:t>representing</w:t>
      </w:r>
      <w:r w:rsidRPr="00DE17DC">
        <w:rPr>
          <w:spacing w:val="-4"/>
          <w:sz w:val="24"/>
          <w:szCs w:val="24"/>
        </w:rPr>
        <w:t xml:space="preserve"> </w:t>
      </w:r>
      <w:r w:rsidRPr="00DE17DC">
        <w:rPr>
          <w:sz w:val="24"/>
          <w:szCs w:val="24"/>
        </w:rPr>
        <w:t>the</w:t>
      </w:r>
      <w:r w:rsidRPr="00DE17DC">
        <w:rPr>
          <w:spacing w:val="-3"/>
          <w:sz w:val="24"/>
          <w:szCs w:val="24"/>
        </w:rPr>
        <w:t xml:space="preserve"> </w:t>
      </w:r>
      <w:r w:rsidRPr="00DE17DC">
        <w:rPr>
          <w:sz w:val="24"/>
          <w:szCs w:val="24"/>
        </w:rPr>
        <w:t>Class.</w:t>
      </w:r>
      <w:r w:rsidRPr="00DE17DC">
        <w:rPr>
          <w:spacing w:val="40"/>
          <w:sz w:val="24"/>
          <w:szCs w:val="24"/>
        </w:rPr>
        <w:t xml:space="preserve"> </w:t>
      </w:r>
      <w:r w:rsidR="00AE1F91" w:rsidRPr="00DE17DC">
        <w:rPr>
          <w:spacing w:val="-5"/>
          <w:sz w:val="24"/>
          <w:szCs w:val="24"/>
        </w:rPr>
        <w:t xml:space="preserve">Under the Class Action and PAGA Settlement, the </w:t>
      </w:r>
      <w:r w:rsidRPr="00DE17DC">
        <w:rPr>
          <w:sz w:val="24"/>
          <w:szCs w:val="24"/>
        </w:rPr>
        <w:t>Class</w:t>
      </w:r>
      <w:r w:rsidRPr="00DE17DC">
        <w:rPr>
          <w:spacing w:val="-4"/>
          <w:sz w:val="24"/>
          <w:szCs w:val="24"/>
        </w:rPr>
        <w:t xml:space="preserve"> </w:t>
      </w:r>
      <w:r w:rsidRPr="00DE17DC">
        <w:rPr>
          <w:sz w:val="24"/>
          <w:szCs w:val="24"/>
        </w:rPr>
        <w:t>Representative Award will be the only monies Plaintiff will receive other than Plaintiff</w:t>
      </w:r>
      <w:r w:rsidR="002D01D1">
        <w:rPr>
          <w:sz w:val="24"/>
          <w:szCs w:val="24"/>
        </w:rPr>
        <w:t>’</w:t>
      </w:r>
      <w:r w:rsidRPr="00DE17DC">
        <w:rPr>
          <w:sz w:val="24"/>
          <w:szCs w:val="24"/>
        </w:rPr>
        <w:t>s Individual Class Payment and any Individual PAGA Payment.</w:t>
      </w:r>
    </w:p>
    <w:p w14:paraId="4091CBC6" w14:textId="77777777" w:rsidR="00F56B34" w:rsidRPr="00DE17DC" w:rsidRDefault="00F56B34" w:rsidP="005448E1">
      <w:pPr>
        <w:pStyle w:val="BodyText"/>
        <w:jc w:val="both"/>
      </w:pPr>
    </w:p>
    <w:p w14:paraId="344331E3" w14:textId="1FEAF53B" w:rsidR="00F56B34" w:rsidRPr="005448E1" w:rsidRDefault="00F56B34" w:rsidP="00A41829">
      <w:pPr>
        <w:pStyle w:val="ListParagraph"/>
        <w:numPr>
          <w:ilvl w:val="1"/>
          <w:numId w:val="12"/>
        </w:numPr>
        <w:tabs>
          <w:tab w:val="left" w:pos="840"/>
          <w:tab w:val="left" w:pos="3319"/>
        </w:tabs>
        <w:ind w:right="130"/>
        <w:jc w:val="both"/>
        <w:rPr>
          <w:sz w:val="24"/>
          <w:szCs w:val="24"/>
        </w:rPr>
      </w:pPr>
      <w:r w:rsidRPr="00DE17DC">
        <w:rPr>
          <w:sz w:val="24"/>
          <w:szCs w:val="24"/>
        </w:rPr>
        <w:t xml:space="preserve">Up to </w:t>
      </w:r>
      <w:r w:rsidRPr="002F6541">
        <w:rPr>
          <w:sz w:val="24"/>
          <w:szCs w:val="24"/>
        </w:rPr>
        <w:t>$</w:t>
      </w:r>
      <w:r w:rsidR="002D01D1">
        <w:rPr>
          <w:sz w:val="24"/>
          <w:szCs w:val="24"/>
        </w:rPr>
        <w:t>7,5</w:t>
      </w:r>
      <w:r w:rsidR="00AE1F91" w:rsidRPr="002F6541">
        <w:rPr>
          <w:sz w:val="24"/>
          <w:szCs w:val="24"/>
        </w:rPr>
        <w:t>00</w:t>
      </w:r>
      <w:r w:rsidRPr="00DE17DC">
        <w:rPr>
          <w:spacing w:val="-5"/>
          <w:sz w:val="24"/>
          <w:szCs w:val="24"/>
        </w:rPr>
        <w:t xml:space="preserve"> </w:t>
      </w:r>
      <w:r w:rsidRPr="00DE17DC">
        <w:rPr>
          <w:sz w:val="24"/>
          <w:szCs w:val="24"/>
        </w:rPr>
        <w:t>to</w:t>
      </w:r>
      <w:r w:rsidRPr="00DE17DC">
        <w:rPr>
          <w:spacing w:val="-5"/>
          <w:sz w:val="24"/>
          <w:szCs w:val="24"/>
        </w:rPr>
        <w:t xml:space="preserve"> </w:t>
      </w:r>
      <w:r w:rsidRPr="00DE17DC">
        <w:rPr>
          <w:sz w:val="24"/>
          <w:szCs w:val="24"/>
        </w:rPr>
        <w:t>the</w:t>
      </w:r>
      <w:r w:rsidRPr="00DE17DC">
        <w:rPr>
          <w:spacing w:val="-6"/>
          <w:sz w:val="24"/>
          <w:szCs w:val="24"/>
        </w:rPr>
        <w:t xml:space="preserve"> </w:t>
      </w:r>
      <w:r w:rsidRPr="00DE17DC">
        <w:rPr>
          <w:sz w:val="24"/>
          <w:szCs w:val="24"/>
        </w:rPr>
        <w:t>Administrator</w:t>
      </w:r>
      <w:r w:rsidRPr="00DE17DC">
        <w:rPr>
          <w:spacing w:val="-6"/>
          <w:sz w:val="24"/>
          <w:szCs w:val="24"/>
        </w:rPr>
        <w:t xml:space="preserve"> </w:t>
      </w:r>
      <w:r w:rsidRPr="00DE17DC">
        <w:rPr>
          <w:sz w:val="24"/>
          <w:szCs w:val="24"/>
        </w:rPr>
        <w:t>for</w:t>
      </w:r>
      <w:r w:rsidRPr="00DE17DC">
        <w:rPr>
          <w:spacing w:val="-4"/>
          <w:sz w:val="24"/>
          <w:szCs w:val="24"/>
        </w:rPr>
        <w:t xml:space="preserve"> </w:t>
      </w:r>
      <w:r w:rsidRPr="00DE17DC">
        <w:rPr>
          <w:sz w:val="24"/>
          <w:szCs w:val="24"/>
        </w:rPr>
        <w:t>services</w:t>
      </w:r>
      <w:r w:rsidRPr="00DE17DC">
        <w:rPr>
          <w:spacing w:val="-5"/>
          <w:sz w:val="24"/>
          <w:szCs w:val="24"/>
        </w:rPr>
        <w:t xml:space="preserve"> </w:t>
      </w:r>
      <w:r w:rsidRPr="00DE17DC">
        <w:rPr>
          <w:sz w:val="24"/>
          <w:szCs w:val="24"/>
        </w:rPr>
        <w:t>administering</w:t>
      </w:r>
      <w:r w:rsidRPr="00DE17DC">
        <w:rPr>
          <w:spacing w:val="-5"/>
          <w:sz w:val="24"/>
          <w:szCs w:val="24"/>
        </w:rPr>
        <w:t xml:space="preserve"> </w:t>
      </w:r>
      <w:r w:rsidRPr="00DE17DC">
        <w:rPr>
          <w:sz w:val="24"/>
          <w:szCs w:val="24"/>
        </w:rPr>
        <w:t xml:space="preserve">the </w:t>
      </w:r>
      <w:r w:rsidRPr="00DE17DC">
        <w:rPr>
          <w:spacing w:val="-2"/>
          <w:sz w:val="24"/>
          <w:szCs w:val="24"/>
        </w:rPr>
        <w:t>Settlement.</w:t>
      </w:r>
    </w:p>
    <w:p w14:paraId="492BB8DD" w14:textId="77777777" w:rsidR="00A41829" w:rsidRPr="00DE17DC" w:rsidRDefault="00A41829" w:rsidP="005448E1">
      <w:pPr>
        <w:pStyle w:val="ListParagraph"/>
        <w:tabs>
          <w:tab w:val="left" w:pos="840"/>
          <w:tab w:val="left" w:pos="3319"/>
        </w:tabs>
        <w:ind w:left="1440" w:right="130"/>
        <w:jc w:val="both"/>
        <w:rPr>
          <w:sz w:val="24"/>
          <w:szCs w:val="24"/>
        </w:rPr>
      </w:pPr>
    </w:p>
    <w:p w14:paraId="10DDABD5" w14:textId="4F67BD2C" w:rsidR="00F56B34" w:rsidRPr="00DE17DC" w:rsidRDefault="00F56B34" w:rsidP="005448E1">
      <w:pPr>
        <w:pStyle w:val="ListParagraph"/>
        <w:numPr>
          <w:ilvl w:val="1"/>
          <w:numId w:val="12"/>
        </w:numPr>
        <w:tabs>
          <w:tab w:val="left" w:pos="840"/>
          <w:tab w:val="left" w:pos="3319"/>
        </w:tabs>
        <w:ind w:right="130"/>
        <w:jc w:val="both"/>
        <w:rPr>
          <w:sz w:val="24"/>
          <w:szCs w:val="24"/>
        </w:rPr>
      </w:pPr>
      <w:r w:rsidRPr="00DE17DC">
        <w:rPr>
          <w:sz w:val="24"/>
          <w:szCs w:val="24"/>
        </w:rPr>
        <w:t>Up to $</w:t>
      </w:r>
      <w:r w:rsidR="002D01D1">
        <w:rPr>
          <w:sz w:val="24"/>
          <w:szCs w:val="24"/>
        </w:rPr>
        <w:t>47</w:t>
      </w:r>
      <w:r w:rsidR="00AE1F91" w:rsidRPr="00DE17DC">
        <w:rPr>
          <w:sz w:val="24"/>
          <w:szCs w:val="24"/>
        </w:rPr>
        <w:t>,000</w:t>
      </w:r>
      <w:r w:rsidRPr="00DE17DC">
        <w:rPr>
          <w:spacing w:val="-4"/>
          <w:sz w:val="24"/>
          <w:szCs w:val="24"/>
        </w:rPr>
        <w:t xml:space="preserve"> </w:t>
      </w:r>
      <w:r w:rsidRPr="00DE17DC">
        <w:rPr>
          <w:sz w:val="24"/>
          <w:szCs w:val="24"/>
        </w:rPr>
        <w:t>for</w:t>
      </w:r>
      <w:r w:rsidRPr="00DE17DC">
        <w:rPr>
          <w:spacing w:val="-5"/>
          <w:sz w:val="24"/>
          <w:szCs w:val="24"/>
        </w:rPr>
        <w:t xml:space="preserve"> </w:t>
      </w:r>
      <w:r w:rsidRPr="00DE17DC">
        <w:rPr>
          <w:sz w:val="24"/>
          <w:szCs w:val="24"/>
        </w:rPr>
        <w:t>PAGA</w:t>
      </w:r>
      <w:r w:rsidRPr="00DE17DC">
        <w:rPr>
          <w:spacing w:val="-5"/>
          <w:sz w:val="24"/>
          <w:szCs w:val="24"/>
        </w:rPr>
        <w:t xml:space="preserve"> </w:t>
      </w:r>
      <w:r w:rsidRPr="00DE17DC">
        <w:rPr>
          <w:sz w:val="24"/>
          <w:szCs w:val="24"/>
        </w:rPr>
        <w:t>Penalties,</w:t>
      </w:r>
      <w:r w:rsidRPr="00DE17DC">
        <w:rPr>
          <w:spacing w:val="-4"/>
          <w:sz w:val="24"/>
          <w:szCs w:val="24"/>
        </w:rPr>
        <w:t xml:space="preserve"> </w:t>
      </w:r>
      <w:r w:rsidRPr="00DE17DC">
        <w:rPr>
          <w:sz w:val="24"/>
          <w:szCs w:val="24"/>
        </w:rPr>
        <w:t>allocated</w:t>
      </w:r>
      <w:r w:rsidRPr="00DE17DC">
        <w:rPr>
          <w:spacing w:val="-4"/>
          <w:sz w:val="24"/>
          <w:szCs w:val="24"/>
        </w:rPr>
        <w:t xml:space="preserve"> </w:t>
      </w:r>
      <w:r w:rsidRPr="00DE17DC">
        <w:rPr>
          <w:sz w:val="24"/>
          <w:szCs w:val="24"/>
        </w:rPr>
        <w:t>75%</w:t>
      </w:r>
      <w:r w:rsidRPr="00DE17DC">
        <w:rPr>
          <w:spacing w:val="-5"/>
          <w:sz w:val="24"/>
          <w:szCs w:val="24"/>
        </w:rPr>
        <w:t xml:space="preserve"> </w:t>
      </w:r>
      <w:r w:rsidRPr="00DE17DC">
        <w:rPr>
          <w:sz w:val="24"/>
          <w:szCs w:val="24"/>
        </w:rPr>
        <w:t>to</w:t>
      </w:r>
      <w:r w:rsidRPr="00DE17DC">
        <w:rPr>
          <w:spacing w:val="-4"/>
          <w:sz w:val="24"/>
          <w:szCs w:val="24"/>
        </w:rPr>
        <w:t xml:space="preserve"> </w:t>
      </w:r>
      <w:r w:rsidRPr="00DE17DC">
        <w:rPr>
          <w:sz w:val="24"/>
          <w:szCs w:val="24"/>
        </w:rPr>
        <w:t>the</w:t>
      </w:r>
      <w:r w:rsidRPr="00DE17DC">
        <w:rPr>
          <w:spacing w:val="-5"/>
          <w:sz w:val="24"/>
          <w:szCs w:val="24"/>
        </w:rPr>
        <w:t xml:space="preserve"> </w:t>
      </w:r>
      <w:r w:rsidRPr="00DE17DC">
        <w:rPr>
          <w:sz w:val="24"/>
          <w:szCs w:val="24"/>
        </w:rPr>
        <w:t>LWDA PAGA Payment and 25% in Individual PAGA Payments to the Aggrieved Employees based on their PAGA Period Pay Periods.</w:t>
      </w:r>
    </w:p>
    <w:p w14:paraId="2315C01B" w14:textId="77777777" w:rsidR="00F56B34" w:rsidRPr="00DE17DC" w:rsidRDefault="00F56B34" w:rsidP="005448E1">
      <w:pPr>
        <w:pStyle w:val="BodyText"/>
        <w:spacing w:before="4"/>
        <w:jc w:val="both"/>
      </w:pPr>
    </w:p>
    <w:p w14:paraId="1477885B" w14:textId="77777777" w:rsidR="00F56B34" w:rsidRPr="00DE17DC" w:rsidRDefault="00F56B34" w:rsidP="005448E1">
      <w:pPr>
        <w:pStyle w:val="BodyText"/>
        <w:spacing w:line="242" w:lineRule="auto"/>
        <w:ind w:left="540" w:right="162"/>
        <w:jc w:val="both"/>
      </w:pPr>
      <w:r w:rsidRPr="00DE17DC">
        <w:t>Participating</w:t>
      </w:r>
      <w:r w:rsidRPr="00DE17DC">
        <w:rPr>
          <w:spacing w:val="-3"/>
        </w:rPr>
        <w:t xml:space="preserve"> </w:t>
      </w:r>
      <w:r w:rsidRPr="00DE17DC">
        <w:t>Class</w:t>
      </w:r>
      <w:r w:rsidRPr="00DE17DC">
        <w:rPr>
          <w:spacing w:val="-3"/>
        </w:rPr>
        <w:t xml:space="preserve"> </w:t>
      </w:r>
      <w:r w:rsidRPr="00DE17DC">
        <w:t>Members</w:t>
      </w:r>
      <w:r w:rsidRPr="00DE17DC">
        <w:rPr>
          <w:spacing w:val="-3"/>
        </w:rPr>
        <w:t xml:space="preserve"> </w:t>
      </w:r>
      <w:r w:rsidRPr="00DE17DC">
        <w:t>have</w:t>
      </w:r>
      <w:r w:rsidRPr="00DE17DC">
        <w:rPr>
          <w:spacing w:val="-4"/>
        </w:rPr>
        <w:t xml:space="preserve"> </w:t>
      </w:r>
      <w:r w:rsidRPr="00DE17DC">
        <w:t>the</w:t>
      </w:r>
      <w:r w:rsidRPr="00DE17DC">
        <w:rPr>
          <w:spacing w:val="-4"/>
        </w:rPr>
        <w:t xml:space="preserve"> </w:t>
      </w:r>
      <w:r w:rsidRPr="00DE17DC">
        <w:t>right</w:t>
      </w:r>
      <w:r w:rsidRPr="00DE17DC">
        <w:rPr>
          <w:spacing w:val="-3"/>
        </w:rPr>
        <w:t xml:space="preserve"> </w:t>
      </w:r>
      <w:r w:rsidRPr="00DE17DC">
        <w:t>to</w:t>
      </w:r>
      <w:r w:rsidRPr="00DE17DC">
        <w:rPr>
          <w:spacing w:val="-3"/>
        </w:rPr>
        <w:t xml:space="preserve"> </w:t>
      </w:r>
      <w:r w:rsidRPr="00DE17DC">
        <w:t>object</w:t>
      </w:r>
      <w:r w:rsidRPr="00DE17DC">
        <w:rPr>
          <w:spacing w:val="-3"/>
        </w:rPr>
        <w:t xml:space="preserve"> </w:t>
      </w:r>
      <w:r w:rsidRPr="00DE17DC">
        <w:t>to</w:t>
      </w:r>
      <w:r w:rsidRPr="00DE17DC">
        <w:rPr>
          <w:spacing w:val="-3"/>
        </w:rPr>
        <w:t xml:space="preserve"> </w:t>
      </w:r>
      <w:r w:rsidRPr="00DE17DC">
        <w:t>any</w:t>
      </w:r>
      <w:r w:rsidRPr="00DE17DC">
        <w:rPr>
          <w:spacing w:val="-3"/>
        </w:rPr>
        <w:t xml:space="preserve"> </w:t>
      </w:r>
      <w:r w:rsidRPr="00DE17DC">
        <w:t>of</w:t>
      </w:r>
      <w:r w:rsidRPr="00DE17DC">
        <w:rPr>
          <w:spacing w:val="-4"/>
        </w:rPr>
        <w:t xml:space="preserve"> </w:t>
      </w:r>
      <w:r w:rsidRPr="00DE17DC">
        <w:t>these</w:t>
      </w:r>
      <w:r w:rsidRPr="00DE17DC">
        <w:rPr>
          <w:spacing w:val="-4"/>
        </w:rPr>
        <w:t xml:space="preserve"> </w:t>
      </w:r>
      <w:r w:rsidRPr="00DE17DC">
        <w:t>deductions.</w:t>
      </w:r>
      <w:r w:rsidRPr="00DE17DC">
        <w:rPr>
          <w:spacing w:val="40"/>
        </w:rPr>
        <w:t xml:space="preserve"> </w:t>
      </w:r>
      <w:r w:rsidRPr="00DE17DC">
        <w:t>The Court will consider all objections.</w:t>
      </w:r>
    </w:p>
    <w:p w14:paraId="48B6B58B" w14:textId="77777777" w:rsidR="00F56B34" w:rsidRPr="00DE17DC" w:rsidRDefault="00F56B34" w:rsidP="005448E1">
      <w:pPr>
        <w:pStyle w:val="BodyText"/>
        <w:spacing w:before="3"/>
        <w:jc w:val="both"/>
      </w:pPr>
    </w:p>
    <w:p w14:paraId="566A0744" w14:textId="025D85AA" w:rsidR="00F56B34" w:rsidRPr="00A41829" w:rsidRDefault="00F56B34" w:rsidP="005448E1">
      <w:pPr>
        <w:pStyle w:val="ListParagraph"/>
        <w:numPr>
          <w:ilvl w:val="0"/>
          <w:numId w:val="12"/>
        </w:numPr>
        <w:tabs>
          <w:tab w:val="left" w:pos="840"/>
          <w:tab w:val="left" w:pos="3319"/>
        </w:tabs>
        <w:ind w:right="130"/>
        <w:jc w:val="both"/>
      </w:pPr>
      <w:r w:rsidRPr="00A41829">
        <w:rPr>
          <w:sz w:val="24"/>
          <w:szCs w:val="24"/>
          <w:u w:val="single"/>
        </w:rPr>
        <w:t>Net Settlement Distributed to Class Members</w:t>
      </w:r>
      <w:r w:rsidRPr="00A41829">
        <w:rPr>
          <w:sz w:val="24"/>
          <w:szCs w:val="24"/>
        </w:rPr>
        <w:t>.</w:t>
      </w:r>
      <w:r w:rsidRPr="00A41829">
        <w:rPr>
          <w:spacing w:val="40"/>
          <w:sz w:val="24"/>
          <w:szCs w:val="24"/>
        </w:rPr>
        <w:t xml:space="preserve"> </w:t>
      </w:r>
      <w:r w:rsidRPr="00A41829">
        <w:rPr>
          <w:sz w:val="24"/>
          <w:szCs w:val="24"/>
        </w:rPr>
        <w:t>After making the above deductions in amounts</w:t>
      </w:r>
      <w:r w:rsidRPr="00A41829">
        <w:rPr>
          <w:spacing w:val="-3"/>
          <w:sz w:val="24"/>
          <w:szCs w:val="24"/>
        </w:rPr>
        <w:t xml:space="preserve"> </w:t>
      </w:r>
      <w:r w:rsidRPr="00A41829">
        <w:rPr>
          <w:sz w:val="24"/>
          <w:szCs w:val="24"/>
        </w:rPr>
        <w:t>approved</w:t>
      </w:r>
      <w:r w:rsidRPr="00A41829">
        <w:rPr>
          <w:spacing w:val="-3"/>
          <w:sz w:val="24"/>
          <w:szCs w:val="24"/>
        </w:rPr>
        <w:t xml:space="preserve"> </w:t>
      </w:r>
      <w:r w:rsidRPr="00A41829">
        <w:rPr>
          <w:sz w:val="24"/>
          <w:szCs w:val="24"/>
        </w:rPr>
        <w:t>by</w:t>
      </w:r>
      <w:r w:rsidRPr="00A41829">
        <w:rPr>
          <w:spacing w:val="-3"/>
          <w:sz w:val="24"/>
          <w:szCs w:val="24"/>
        </w:rPr>
        <w:t xml:space="preserve"> </w:t>
      </w:r>
      <w:r w:rsidRPr="00A41829">
        <w:rPr>
          <w:sz w:val="24"/>
          <w:szCs w:val="24"/>
        </w:rPr>
        <w:t>the</w:t>
      </w:r>
      <w:r w:rsidRPr="00A41829">
        <w:rPr>
          <w:spacing w:val="-2"/>
          <w:sz w:val="24"/>
          <w:szCs w:val="24"/>
        </w:rPr>
        <w:t xml:space="preserve"> </w:t>
      </w:r>
      <w:r w:rsidRPr="00A41829">
        <w:rPr>
          <w:sz w:val="24"/>
          <w:szCs w:val="24"/>
        </w:rPr>
        <w:t>Court,</w:t>
      </w:r>
      <w:r w:rsidRPr="00A41829">
        <w:rPr>
          <w:spacing w:val="-3"/>
          <w:sz w:val="24"/>
          <w:szCs w:val="24"/>
        </w:rPr>
        <w:t xml:space="preserve"> </w:t>
      </w:r>
      <w:r w:rsidRPr="00A41829">
        <w:rPr>
          <w:sz w:val="24"/>
          <w:szCs w:val="24"/>
        </w:rPr>
        <w:t>the</w:t>
      </w:r>
      <w:r w:rsidRPr="00A41829">
        <w:rPr>
          <w:spacing w:val="-4"/>
          <w:sz w:val="24"/>
          <w:szCs w:val="24"/>
        </w:rPr>
        <w:t xml:space="preserve"> </w:t>
      </w:r>
      <w:r w:rsidRPr="00A41829">
        <w:rPr>
          <w:sz w:val="24"/>
          <w:szCs w:val="24"/>
        </w:rPr>
        <w:t>Administrator</w:t>
      </w:r>
      <w:r w:rsidRPr="00A41829">
        <w:rPr>
          <w:spacing w:val="-4"/>
          <w:sz w:val="24"/>
          <w:szCs w:val="24"/>
        </w:rPr>
        <w:t xml:space="preserve"> </w:t>
      </w:r>
      <w:r w:rsidRPr="00A41829">
        <w:rPr>
          <w:sz w:val="24"/>
          <w:szCs w:val="24"/>
        </w:rPr>
        <w:t>will</w:t>
      </w:r>
      <w:r w:rsidRPr="00A41829">
        <w:rPr>
          <w:spacing w:val="-3"/>
          <w:sz w:val="24"/>
          <w:szCs w:val="24"/>
        </w:rPr>
        <w:t xml:space="preserve"> </w:t>
      </w:r>
      <w:r w:rsidRPr="00A41829">
        <w:rPr>
          <w:sz w:val="24"/>
          <w:szCs w:val="24"/>
        </w:rPr>
        <w:t>distribute</w:t>
      </w:r>
      <w:r w:rsidRPr="00A41829">
        <w:rPr>
          <w:spacing w:val="-4"/>
          <w:sz w:val="24"/>
          <w:szCs w:val="24"/>
        </w:rPr>
        <w:t xml:space="preserve"> </w:t>
      </w:r>
      <w:r w:rsidRPr="00A41829">
        <w:rPr>
          <w:sz w:val="24"/>
          <w:szCs w:val="24"/>
        </w:rPr>
        <w:t>the</w:t>
      </w:r>
      <w:r w:rsidRPr="00A41829">
        <w:rPr>
          <w:spacing w:val="-4"/>
          <w:sz w:val="24"/>
          <w:szCs w:val="24"/>
        </w:rPr>
        <w:t xml:space="preserve"> </w:t>
      </w:r>
      <w:r w:rsidRPr="00A41829">
        <w:rPr>
          <w:sz w:val="24"/>
          <w:szCs w:val="24"/>
        </w:rPr>
        <w:t>rest</w:t>
      </w:r>
      <w:r w:rsidRPr="00A41829">
        <w:rPr>
          <w:spacing w:val="-3"/>
          <w:sz w:val="24"/>
          <w:szCs w:val="24"/>
        </w:rPr>
        <w:t xml:space="preserve"> </w:t>
      </w:r>
      <w:r w:rsidRPr="00A41829">
        <w:rPr>
          <w:sz w:val="24"/>
          <w:szCs w:val="24"/>
        </w:rPr>
        <w:t>of</w:t>
      </w:r>
      <w:r w:rsidRPr="00A41829">
        <w:rPr>
          <w:spacing w:val="-4"/>
          <w:sz w:val="24"/>
          <w:szCs w:val="24"/>
        </w:rPr>
        <w:t xml:space="preserve"> </w:t>
      </w:r>
      <w:r w:rsidRPr="00A41829">
        <w:rPr>
          <w:sz w:val="24"/>
          <w:szCs w:val="24"/>
        </w:rPr>
        <w:t>the</w:t>
      </w:r>
      <w:r w:rsidRPr="00A41829">
        <w:rPr>
          <w:spacing w:val="-4"/>
          <w:sz w:val="24"/>
          <w:szCs w:val="24"/>
        </w:rPr>
        <w:t xml:space="preserve"> </w:t>
      </w:r>
      <w:r w:rsidRPr="00A41829">
        <w:rPr>
          <w:sz w:val="24"/>
          <w:szCs w:val="24"/>
        </w:rPr>
        <w:t>Gros</w:t>
      </w:r>
      <w:r w:rsidR="00AE1F91" w:rsidRPr="00A41829">
        <w:rPr>
          <w:sz w:val="24"/>
          <w:szCs w:val="24"/>
        </w:rPr>
        <w:t>s Settlement</w:t>
      </w:r>
      <w:r w:rsidR="00AE1F91" w:rsidRPr="00A41829">
        <w:rPr>
          <w:spacing w:val="-4"/>
          <w:sz w:val="24"/>
          <w:szCs w:val="24"/>
        </w:rPr>
        <w:t xml:space="preserve"> </w:t>
      </w:r>
      <w:r w:rsidR="00AE1F91" w:rsidRPr="00A41829">
        <w:rPr>
          <w:sz w:val="24"/>
          <w:szCs w:val="24"/>
        </w:rPr>
        <w:t>(the</w:t>
      </w:r>
      <w:r w:rsidR="00AE1F91" w:rsidRPr="00A41829">
        <w:rPr>
          <w:spacing w:val="-5"/>
          <w:sz w:val="24"/>
          <w:szCs w:val="24"/>
        </w:rPr>
        <w:t xml:space="preserve"> </w:t>
      </w:r>
      <w:r w:rsidR="00AE1F91" w:rsidRPr="00A41829">
        <w:rPr>
          <w:sz w:val="24"/>
          <w:szCs w:val="24"/>
        </w:rPr>
        <w:t>“Net</w:t>
      </w:r>
      <w:r w:rsidR="00AE1F91" w:rsidRPr="00A41829">
        <w:rPr>
          <w:spacing w:val="-4"/>
          <w:sz w:val="24"/>
          <w:szCs w:val="24"/>
        </w:rPr>
        <w:t xml:space="preserve"> </w:t>
      </w:r>
      <w:r w:rsidR="00AE1F91" w:rsidRPr="00A41829">
        <w:rPr>
          <w:sz w:val="24"/>
          <w:szCs w:val="24"/>
        </w:rPr>
        <w:t>Settlement”)</w:t>
      </w:r>
      <w:r w:rsidR="00AE1F91" w:rsidRPr="00A41829">
        <w:rPr>
          <w:spacing w:val="-5"/>
          <w:sz w:val="24"/>
          <w:szCs w:val="24"/>
        </w:rPr>
        <w:t xml:space="preserve"> </w:t>
      </w:r>
      <w:r w:rsidR="00AE1F91" w:rsidRPr="00A41829">
        <w:rPr>
          <w:sz w:val="24"/>
          <w:szCs w:val="24"/>
        </w:rPr>
        <w:t>by</w:t>
      </w:r>
      <w:r w:rsidR="00AE1F91" w:rsidRPr="00A41829">
        <w:rPr>
          <w:spacing w:val="-4"/>
          <w:sz w:val="24"/>
          <w:szCs w:val="24"/>
        </w:rPr>
        <w:t xml:space="preserve"> </w:t>
      </w:r>
      <w:r w:rsidR="00AE1F91" w:rsidRPr="00A41829">
        <w:rPr>
          <w:sz w:val="24"/>
          <w:szCs w:val="24"/>
        </w:rPr>
        <w:t>making</w:t>
      </w:r>
      <w:r w:rsidR="00AE1F91" w:rsidRPr="00A41829">
        <w:rPr>
          <w:spacing w:val="-2"/>
          <w:sz w:val="24"/>
          <w:szCs w:val="24"/>
        </w:rPr>
        <w:t xml:space="preserve"> </w:t>
      </w:r>
      <w:r w:rsidR="00AE1F91" w:rsidRPr="00A41829">
        <w:rPr>
          <w:sz w:val="24"/>
          <w:szCs w:val="24"/>
        </w:rPr>
        <w:t>Individual</w:t>
      </w:r>
      <w:r w:rsidR="00AE1F91" w:rsidRPr="00A41829">
        <w:rPr>
          <w:spacing w:val="-4"/>
          <w:sz w:val="24"/>
          <w:szCs w:val="24"/>
        </w:rPr>
        <w:t xml:space="preserve"> </w:t>
      </w:r>
      <w:r w:rsidR="00AE1F91" w:rsidRPr="00A41829">
        <w:rPr>
          <w:sz w:val="24"/>
          <w:szCs w:val="24"/>
        </w:rPr>
        <w:t>Class</w:t>
      </w:r>
      <w:r w:rsidR="00AE1F91" w:rsidRPr="00A41829">
        <w:rPr>
          <w:spacing w:val="-4"/>
          <w:sz w:val="24"/>
          <w:szCs w:val="24"/>
        </w:rPr>
        <w:t xml:space="preserve"> </w:t>
      </w:r>
      <w:r w:rsidR="00AE1F91" w:rsidRPr="00A41829">
        <w:rPr>
          <w:sz w:val="24"/>
          <w:szCs w:val="24"/>
        </w:rPr>
        <w:t>Payments</w:t>
      </w:r>
      <w:r w:rsidR="00AE1F91" w:rsidRPr="00A41829">
        <w:rPr>
          <w:spacing w:val="-4"/>
          <w:sz w:val="24"/>
          <w:szCs w:val="24"/>
        </w:rPr>
        <w:t xml:space="preserve"> </w:t>
      </w:r>
      <w:r w:rsidR="00AE1F91" w:rsidRPr="00A41829">
        <w:rPr>
          <w:sz w:val="24"/>
          <w:szCs w:val="24"/>
        </w:rPr>
        <w:t>to</w:t>
      </w:r>
      <w:r w:rsidR="00AE1F91" w:rsidRPr="00A41829">
        <w:rPr>
          <w:spacing w:val="-7"/>
          <w:sz w:val="24"/>
          <w:szCs w:val="24"/>
        </w:rPr>
        <w:t xml:space="preserve"> </w:t>
      </w:r>
      <w:r w:rsidR="00AE1F91" w:rsidRPr="00A41829">
        <w:rPr>
          <w:sz w:val="24"/>
          <w:szCs w:val="24"/>
        </w:rPr>
        <w:t>Participating Class Members based on their Class Period Workweeks.</w:t>
      </w:r>
    </w:p>
    <w:p w14:paraId="15DDA9AA" w14:textId="77777777" w:rsidR="00AE1F91" w:rsidRPr="00DE17DC" w:rsidRDefault="00AE1F91" w:rsidP="005448E1">
      <w:pPr>
        <w:pStyle w:val="BodyText"/>
        <w:spacing w:before="79"/>
        <w:ind w:left="840" w:right="163"/>
        <w:jc w:val="both"/>
      </w:pPr>
    </w:p>
    <w:p w14:paraId="2A2770C4" w14:textId="59D12E4E" w:rsidR="00F56B34" w:rsidRPr="00DE17DC" w:rsidRDefault="00F56B34" w:rsidP="005448E1">
      <w:pPr>
        <w:pStyle w:val="ListParagraph"/>
        <w:numPr>
          <w:ilvl w:val="0"/>
          <w:numId w:val="12"/>
        </w:numPr>
        <w:tabs>
          <w:tab w:val="left" w:pos="840"/>
          <w:tab w:val="left" w:pos="3319"/>
        </w:tabs>
        <w:ind w:right="130"/>
        <w:jc w:val="both"/>
        <w:rPr>
          <w:sz w:val="24"/>
          <w:szCs w:val="24"/>
        </w:rPr>
      </w:pPr>
      <w:r w:rsidRPr="00DE17DC">
        <w:rPr>
          <w:sz w:val="24"/>
          <w:szCs w:val="24"/>
          <w:u w:val="single"/>
        </w:rPr>
        <w:t>Taxes</w:t>
      </w:r>
      <w:r w:rsidRPr="00DE17DC">
        <w:rPr>
          <w:spacing w:val="-3"/>
          <w:sz w:val="24"/>
          <w:szCs w:val="24"/>
          <w:u w:val="single"/>
        </w:rPr>
        <w:t xml:space="preserve"> </w:t>
      </w:r>
      <w:r w:rsidRPr="00DE17DC">
        <w:rPr>
          <w:sz w:val="24"/>
          <w:szCs w:val="24"/>
          <w:u w:val="single"/>
        </w:rPr>
        <w:t>Owed</w:t>
      </w:r>
      <w:r w:rsidRPr="00DE17DC">
        <w:rPr>
          <w:spacing w:val="-3"/>
          <w:sz w:val="24"/>
          <w:szCs w:val="24"/>
          <w:u w:val="single"/>
        </w:rPr>
        <w:t xml:space="preserve"> </w:t>
      </w:r>
      <w:r w:rsidRPr="00DE17DC">
        <w:rPr>
          <w:sz w:val="24"/>
          <w:szCs w:val="24"/>
          <w:u w:val="single"/>
        </w:rPr>
        <w:t>on</w:t>
      </w:r>
      <w:r w:rsidRPr="00DE17DC">
        <w:rPr>
          <w:spacing w:val="-3"/>
          <w:sz w:val="24"/>
          <w:szCs w:val="24"/>
          <w:u w:val="single"/>
        </w:rPr>
        <w:t xml:space="preserve"> </w:t>
      </w:r>
      <w:r w:rsidRPr="00DE17DC">
        <w:rPr>
          <w:sz w:val="24"/>
          <w:szCs w:val="24"/>
          <w:u w:val="single"/>
        </w:rPr>
        <w:t>Payments</w:t>
      </w:r>
      <w:r w:rsidRPr="00DE17DC">
        <w:rPr>
          <w:spacing w:val="-3"/>
          <w:sz w:val="24"/>
          <w:szCs w:val="24"/>
          <w:u w:val="single"/>
        </w:rPr>
        <w:t xml:space="preserve"> </w:t>
      </w:r>
      <w:r w:rsidRPr="00DE17DC">
        <w:rPr>
          <w:sz w:val="24"/>
          <w:szCs w:val="24"/>
          <w:u w:val="single"/>
        </w:rPr>
        <w:t>to</w:t>
      </w:r>
      <w:r w:rsidRPr="00DE17DC">
        <w:rPr>
          <w:spacing w:val="-3"/>
          <w:sz w:val="24"/>
          <w:szCs w:val="24"/>
          <w:u w:val="single"/>
        </w:rPr>
        <w:t xml:space="preserve"> </w:t>
      </w:r>
      <w:r w:rsidRPr="00DE17DC">
        <w:rPr>
          <w:sz w:val="24"/>
          <w:szCs w:val="24"/>
          <w:u w:val="single"/>
        </w:rPr>
        <w:t>Class</w:t>
      </w:r>
      <w:r w:rsidRPr="00DE17DC">
        <w:rPr>
          <w:spacing w:val="-3"/>
          <w:sz w:val="24"/>
          <w:szCs w:val="24"/>
          <w:u w:val="single"/>
        </w:rPr>
        <w:t xml:space="preserve"> </w:t>
      </w:r>
      <w:r w:rsidRPr="00DE17DC">
        <w:rPr>
          <w:sz w:val="24"/>
          <w:szCs w:val="24"/>
          <w:u w:val="single"/>
        </w:rPr>
        <w:t>Members.</w:t>
      </w:r>
      <w:r w:rsidRPr="00DE17DC">
        <w:rPr>
          <w:spacing w:val="40"/>
          <w:sz w:val="24"/>
          <w:szCs w:val="24"/>
        </w:rPr>
        <w:t xml:space="preserve"> </w:t>
      </w:r>
      <w:r w:rsidRPr="00DE17DC">
        <w:rPr>
          <w:sz w:val="24"/>
          <w:szCs w:val="24"/>
        </w:rPr>
        <w:t>Plaintiff</w:t>
      </w:r>
      <w:r w:rsidRPr="00DE17DC">
        <w:rPr>
          <w:spacing w:val="-4"/>
          <w:sz w:val="24"/>
          <w:szCs w:val="24"/>
        </w:rPr>
        <w:t xml:space="preserve"> </w:t>
      </w:r>
      <w:r w:rsidRPr="00DE17DC">
        <w:rPr>
          <w:sz w:val="24"/>
          <w:szCs w:val="24"/>
        </w:rPr>
        <w:t>and</w:t>
      </w:r>
      <w:r w:rsidRPr="00DE17DC">
        <w:rPr>
          <w:spacing w:val="-3"/>
          <w:sz w:val="24"/>
          <w:szCs w:val="24"/>
        </w:rPr>
        <w:t xml:space="preserve"> </w:t>
      </w:r>
      <w:proofErr w:type="spellStart"/>
      <w:r w:rsidR="00253B10">
        <w:rPr>
          <w:sz w:val="24"/>
          <w:szCs w:val="24"/>
        </w:rPr>
        <w:t>SkinSpirit</w:t>
      </w:r>
      <w:proofErr w:type="spellEnd"/>
      <w:r w:rsidRPr="00DE17DC">
        <w:rPr>
          <w:spacing w:val="-1"/>
          <w:sz w:val="24"/>
          <w:szCs w:val="24"/>
        </w:rPr>
        <w:t xml:space="preserve"> </w:t>
      </w:r>
      <w:r w:rsidRPr="00DE17DC">
        <w:rPr>
          <w:sz w:val="24"/>
          <w:szCs w:val="24"/>
        </w:rPr>
        <w:t>are</w:t>
      </w:r>
      <w:r w:rsidRPr="00DE17DC">
        <w:rPr>
          <w:spacing w:val="-2"/>
          <w:sz w:val="24"/>
          <w:szCs w:val="24"/>
        </w:rPr>
        <w:t xml:space="preserve"> </w:t>
      </w:r>
      <w:r w:rsidRPr="00DE17DC">
        <w:rPr>
          <w:sz w:val="24"/>
          <w:szCs w:val="24"/>
        </w:rPr>
        <w:t>asking</w:t>
      </w:r>
      <w:r w:rsidRPr="00DE17DC">
        <w:rPr>
          <w:spacing w:val="-3"/>
          <w:sz w:val="24"/>
          <w:szCs w:val="24"/>
        </w:rPr>
        <w:t xml:space="preserve"> </w:t>
      </w:r>
      <w:r w:rsidRPr="00DE17DC">
        <w:rPr>
          <w:sz w:val="24"/>
          <w:szCs w:val="24"/>
        </w:rPr>
        <w:t>the</w:t>
      </w:r>
      <w:r w:rsidRPr="00DE17DC">
        <w:rPr>
          <w:spacing w:val="-4"/>
          <w:sz w:val="24"/>
          <w:szCs w:val="24"/>
        </w:rPr>
        <w:t xml:space="preserve"> </w:t>
      </w:r>
      <w:r w:rsidRPr="00DE17DC">
        <w:rPr>
          <w:sz w:val="24"/>
          <w:szCs w:val="24"/>
        </w:rPr>
        <w:t>Court</w:t>
      </w:r>
      <w:r w:rsidRPr="00DE17DC">
        <w:rPr>
          <w:spacing w:val="-3"/>
          <w:sz w:val="24"/>
          <w:szCs w:val="24"/>
        </w:rPr>
        <w:t xml:space="preserve"> </w:t>
      </w:r>
      <w:r w:rsidRPr="00DE17DC">
        <w:rPr>
          <w:sz w:val="24"/>
          <w:szCs w:val="24"/>
        </w:rPr>
        <w:t xml:space="preserve">to approve an allocation of </w:t>
      </w:r>
      <w:r w:rsidR="00AE1F91" w:rsidRPr="00DE17DC">
        <w:rPr>
          <w:sz w:val="24"/>
          <w:szCs w:val="24"/>
        </w:rPr>
        <w:t>20%</w:t>
      </w:r>
      <w:r w:rsidRPr="00DE17DC">
        <w:rPr>
          <w:sz w:val="24"/>
          <w:szCs w:val="24"/>
        </w:rPr>
        <w:t xml:space="preserve"> of</w:t>
      </w:r>
      <w:r w:rsidRPr="00DE17DC">
        <w:rPr>
          <w:spacing w:val="-1"/>
          <w:sz w:val="24"/>
          <w:szCs w:val="24"/>
        </w:rPr>
        <w:t xml:space="preserve"> </w:t>
      </w:r>
      <w:r w:rsidRPr="00DE17DC">
        <w:rPr>
          <w:sz w:val="24"/>
          <w:szCs w:val="24"/>
        </w:rPr>
        <w:t>each Individual Class Payment to taxable</w:t>
      </w:r>
      <w:r w:rsidRPr="00DE17DC">
        <w:rPr>
          <w:spacing w:val="-1"/>
          <w:sz w:val="24"/>
          <w:szCs w:val="24"/>
        </w:rPr>
        <w:t xml:space="preserve"> </w:t>
      </w:r>
      <w:r w:rsidRPr="00DE17DC">
        <w:rPr>
          <w:sz w:val="24"/>
          <w:szCs w:val="24"/>
        </w:rPr>
        <w:t xml:space="preserve">wages </w:t>
      </w:r>
      <w:r w:rsidRPr="00DE17DC">
        <w:rPr>
          <w:sz w:val="24"/>
          <w:szCs w:val="24"/>
        </w:rPr>
        <w:lastRenderedPageBreak/>
        <w:t xml:space="preserve">(“Wage Portion”) and </w:t>
      </w:r>
      <w:r w:rsidR="00AE1F91" w:rsidRPr="00DE17DC">
        <w:rPr>
          <w:sz w:val="24"/>
          <w:szCs w:val="24"/>
        </w:rPr>
        <w:t>80%</w:t>
      </w:r>
      <w:r w:rsidRPr="00DE17DC">
        <w:rPr>
          <w:sz w:val="24"/>
          <w:szCs w:val="24"/>
        </w:rPr>
        <w:t xml:space="preserve"> to [e.g., interest,</w:t>
      </w:r>
      <w:r w:rsidR="00AE1F91" w:rsidRPr="00DE17DC">
        <w:rPr>
          <w:sz w:val="24"/>
          <w:szCs w:val="24"/>
        </w:rPr>
        <w:t xml:space="preserve"> expense reimbursements, penalties</w:t>
      </w:r>
      <w:r w:rsidRPr="00DE17DC">
        <w:rPr>
          <w:sz w:val="24"/>
          <w:szCs w:val="24"/>
        </w:rPr>
        <w:t xml:space="preserve"> etc.] (“Non-Wage Portion.).</w:t>
      </w:r>
      <w:r w:rsidRPr="00DE17DC">
        <w:rPr>
          <w:spacing w:val="40"/>
          <w:sz w:val="24"/>
          <w:szCs w:val="24"/>
        </w:rPr>
        <w:t xml:space="preserve"> </w:t>
      </w:r>
      <w:r w:rsidRPr="00DE17DC">
        <w:rPr>
          <w:sz w:val="24"/>
          <w:szCs w:val="24"/>
        </w:rPr>
        <w:t xml:space="preserve">The Wage Portion is subject to withholdings and will be reported on IRS W-2 Forms. </w:t>
      </w:r>
      <w:proofErr w:type="spellStart"/>
      <w:r w:rsidR="00253B10">
        <w:rPr>
          <w:sz w:val="24"/>
          <w:szCs w:val="24"/>
        </w:rPr>
        <w:t>SkinSpirit</w:t>
      </w:r>
      <w:proofErr w:type="spellEnd"/>
      <w:r w:rsidRPr="00DE17DC">
        <w:rPr>
          <w:sz w:val="24"/>
          <w:szCs w:val="24"/>
        </w:rPr>
        <w:t xml:space="preserve"> will separately pay employer payroll taxes it owes on the Wage</w:t>
      </w:r>
      <w:r w:rsidR="00AE1F91" w:rsidRPr="00DE17DC">
        <w:rPr>
          <w:sz w:val="24"/>
          <w:szCs w:val="24"/>
        </w:rPr>
        <w:t xml:space="preserve"> </w:t>
      </w:r>
      <w:r w:rsidRPr="002F6541">
        <w:rPr>
          <w:sz w:val="24"/>
          <w:szCs w:val="24"/>
        </w:rPr>
        <w:t>Portion.</w:t>
      </w:r>
      <w:r w:rsidRPr="002F6541">
        <w:rPr>
          <w:spacing w:val="40"/>
          <w:sz w:val="24"/>
          <w:szCs w:val="24"/>
        </w:rPr>
        <w:t xml:space="preserve"> </w:t>
      </w:r>
      <w:r w:rsidRPr="002F6541">
        <w:rPr>
          <w:sz w:val="24"/>
          <w:szCs w:val="24"/>
        </w:rPr>
        <w:t>The</w:t>
      </w:r>
      <w:r w:rsidRPr="002F6541">
        <w:rPr>
          <w:spacing w:val="-3"/>
          <w:sz w:val="24"/>
          <w:szCs w:val="24"/>
        </w:rPr>
        <w:t xml:space="preserve"> </w:t>
      </w:r>
      <w:r w:rsidRPr="002F6541">
        <w:rPr>
          <w:sz w:val="24"/>
          <w:szCs w:val="24"/>
        </w:rPr>
        <w:t>Individual</w:t>
      </w:r>
      <w:r w:rsidRPr="002F6541">
        <w:rPr>
          <w:spacing w:val="-4"/>
          <w:sz w:val="24"/>
          <w:szCs w:val="24"/>
        </w:rPr>
        <w:t xml:space="preserve"> </w:t>
      </w:r>
      <w:r w:rsidRPr="002F6541">
        <w:rPr>
          <w:sz w:val="24"/>
          <w:szCs w:val="24"/>
        </w:rPr>
        <w:t>PAGA</w:t>
      </w:r>
      <w:r w:rsidRPr="002F6541">
        <w:rPr>
          <w:spacing w:val="-4"/>
          <w:sz w:val="24"/>
          <w:szCs w:val="24"/>
        </w:rPr>
        <w:t xml:space="preserve"> </w:t>
      </w:r>
      <w:r w:rsidRPr="002F6541">
        <w:rPr>
          <w:sz w:val="24"/>
          <w:szCs w:val="24"/>
        </w:rPr>
        <w:t>Payments</w:t>
      </w:r>
      <w:r w:rsidRPr="002F6541">
        <w:rPr>
          <w:spacing w:val="-4"/>
          <w:sz w:val="24"/>
          <w:szCs w:val="24"/>
        </w:rPr>
        <w:t xml:space="preserve"> </w:t>
      </w:r>
      <w:r w:rsidRPr="002F6541">
        <w:rPr>
          <w:sz w:val="24"/>
          <w:szCs w:val="24"/>
        </w:rPr>
        <w:t>are</w:t>
      </w:r>
      <w:r w:rsidRPr="002F6541">
        <w:rPr>
          <w:spacing w:val="-4"/>
          <w:sz w:val="24"/>
          <w:szCs w:val="24"/>
        </w:rPr>
        <w:t xml:space="preserve"> </w:t>
      </w:r>
      <w:r w:rsidRPr="002F6541">
        <w:rPr>
          <w:sz w:val="24"/>
          <w:szCs w:val="24"/>
        </w:rPr>
        <w:t>counted</w:t>
      </w:r>
      <w:r w:rsidRPr="002F6541">
        <w:rPr>
          <w:spacing w:val="-4"/>
          <w:sz w:val="24"/>
          <w:szCs w:val="24"/>
        </w:rPr>
        <w:t xml:space="preserve"> </w:t>
      </w:r>
      <w:r w:rsidRPr="002F6541">
        <w:rPr>
          <w:sz w:val="24"/>
          <w:szCs w:val="24"/>
        </w:rPr>
        <w:t>as</w:t>
      </w:r>
      <w:r w:rsidRPr="002F6541">
        <w:rPr>
          <w:spacing w:val="-4"/>
          <w:sz w:val="24"/>
          <w:szCs w:val="24"/>
        </w:rPr>
        <w:t xml:space="preserve"> </w:t>
      </w:r>
      <w:r w:rsidRPr="002F6541">
        <w:rPr>
          <w:sz w:val="24"/>
          <w:szCs w:val="24"/>
        </w:rPr>
        <w:t>penalties</w:t>
      </w:r>
      <w:r w:rsidRPr="002F6541">
        <w:rPr>
          <w:spacing w:val="-4"/>
          <w:sz w:val="24"/>
          <w:szCs w:val="24"/>
        </w:rPr>
        <w:t xml:space="preserve"> </w:t>
      </w:r>
      <w:r w:rsidRPr="002F6541">
        <w:rPr>
          <w:sz w:val="24"/>
          <w:szCs w:val="24"/>
        </w:rPr>
        <w:t>rather</w:t>
      </w:r>
      <w:r w:rsidRPr="002F6541">
        <w:rPr>
          <w:spacing w:val="-4"/>
          <w:sz w:val="24"/>
          <w:szCs w:val="24"/>
        </w:rPr>
        <w:t xml:space="preserve"> </w:t>
      </w:r>
      <w:r w:rsidRPr="002F6541">
        <w:rPr>
          <w:sz w:val="24"/>
          <w:szCs w:val="24"/>
        </w:rPr>
        <w:t>than</w:t>
      </w:r>
      <w:r w:rsidRPr="002F6541">
        <w:rPr>
          <w:spacing w:val="-4"/>
          <w:sz w:val="24"/>
          <w:szCs w:val="24"/>
        </w:rPr>
        <w:t xml:space="preserve"> </w:t>
      </w:r>
      <w:r w:rsidRPr="002F6541">
        <w:rPr>
          <w:sz w:val="24"/>
          <w:szCs w:val="24"/>
        </w:rPr>
        <w:t>wages</w:t>
      </w:r>
      <w:r w:rsidRPr="002F6541">
        <w:rPr>
          <w:spacing w:val="-1"/>
          <w:sz w:val="24"/>
          <w:szCs w:val="24"/>
        </w:rPr>
        <w:t xml:space="preserve"> </w:t>
      </w:r>
      <w:r w:rsidRPr="002F6541">
        <w:rPr>
          <w:sz w:val="24"/>
          <w:szCs w:val="24"/>
        </w:rPr>
        <w:t>for tax purposes.</w:t>
      </w:r>
      <w:r w:rsidRPr="002F6541">
        <w:rPr>
          <w:spacing w:val="40"/>
          <w:sz w:val="24"/>
          <w:szCs w:val="24"/>
        </w:rPr>
        <w:t xml:space="preserve"> </w:t>
      </w:r>
      <w:r w:rsidRPr="002F6541">
        <w:rPr>
          <w:sz w:val="24"/>
          <w:szCs w:val="24"/>
        </w:rPr>
        <w:t>The Administrator will report the Individual PAGA Payments and the</w:t>
      </w:r>
      <w:r w:rsidR="00E1628D" w:rsidRPr="002F6541">
        <w:rPr>
          <w:sz w:val="24"/>
          <w:szCs w:val="24"/>
        </w:rPr>
        <w:t xml:space="preserve"> </w:t>
      </w:r>
      <w:r w:rsidRPr="002F6541">
        <w:rPr>
          <w:sz w:val="24"/>
          <w:szCs w:val="24"/>
        </w:rPr>
        <w:t>Non-Wage</w:t>
      </w:r>
      <w:r w:rsidRPr="002F6541">
        <w:rPr>
          <w:spacing w:val="-3"/>
          <w:sz w:val="24"/>
          <w:szCs w:val="24"/>
        </w:rPr>
        <w:t xml:space="preserve"> </w:t>
      </w:r>
      <w:r w:rsidRPr="002F6541">
        <w:rPr>
          <w:sz w:val="24"/>
          <w:szCs w:val="24"/>
        </w:rPr>
        <w:t>Portions</w:t>
      </w:r>
      <w:r w:rsidRPr="002F6541">
        <w:rPr>
          <w:spacing w:val="-2"/>
          <w:sz w:val="24"/>
          <w:szCs w:val="24"/>
        </w:rPr>
        <w:t xml:space="preserve"> </w:t>
      </w:r>
      <w:r w:rsidRPr="002F6541">
        <w:rPr>
          <w:sz w:val="24"/>
          <w:szCs w:val="24"/>
        </w:rPr>
        <w:t>of</w:t>
      </w:r>
      <w:r w:rsidRPr="002F6541">
        <w:rPr>
          <w:spacing w:val="-3"/>
          <w:sz w:val="24"/>
          <w:szCs w:val="24"/>
        </w:rPr>
        <w:t xml:space="preserve"> </w:t>
      </w:r>
      <w:r w:rsidRPr="002F6541">
        <w:rPr>
          <w:sz w:val="24"/>
          <w:szCs w:val="24"/>
        </w:rPr>
        <w:t>the</w:t>
      </w:r>
      <w:r w:rsidRPr="002F6541">
        <w:rPr>
          <w:spacing w:val="-1"/>
          <w:sz w:val="24"/>
          <w:szCs w:val="24"/>
        </w:rPr>
        <w:t xml:space="preserve"> </w:t>
      </w:r>
      <w:r w:rsidRPr="002F6541">
        <w:rPr>
          <w:sz w:val="24"/>
          <w:szCs w:val="24"/>
        </w:rPr>
        <w:t>Individual</w:t>
      </w:r>
      <w:r w:rsidRPr="002F6541">
        <w:rPr>
          <w:spacing w:val="-1"/>
          <w:sz w:val="24"/>
          <w:szCs w:val="24"/>
        </w:rPr>
        <w:t xml:space="preserve"> </w:t>
      </w:r>
      <w:r w:rsidRPr="002F6541">
        <w:rPr>
          <w:sz w:val="24"/>
          <w:szCs w:val="24"/>
        </w:rPr>
        <w:t>Class</w:t>
      </w:r>
      <w:r w:rsidRPr="002F6541">
        <w:rPr>
          <w:spacing w:val="-2"/>
          <w:sz w:val="24"/>
          <w:szCs w:val="24"/>
        </w:rPr>
        <w:t xml:space="preserve"> </w:t>
      </w:r>
      <w:r w:rsidRPr="002F6541">
        <w:rPr>
          <w:sz w:val="24"/>
          <w:szCs w:val="24"/>
        </w:rPr>
        <w:t>Payments</w:t>
      </w:r>
      <w:r w:rsidRPr="002F6541">
        <w:rPr>
          <w:spacing w:val="-2"/>
          <w:sz w:val="24"/>
          <w:szCs w:val="24"/>
        </w:rPr>
        <w:t xml:space="preserve"> </w:t>
      </w:r>
      <w:r w:rsidRPr="002F6541">
        <w:rPr>
          <w:sz w:val="24"/>
          <w:szCs w:val="24"/>
        </w:rPr>
        <w:t>on</w:t>
      </w:r>
      <w:r w:rsidRPr="002F6541">
        <w:rPr>
          <w:spacing w:val="-2"/>
          <w:sz w:val="24"/>
          <w:szCs w:val="24"/>
        </w:rPr>
        <w:t xml:space="preserve"> </w:t>
      </w:r>
      <w:r w:rsidRPr="002F6541">
        <w:rPr>
          <w:sz w:val="24"/>
          <w:szCs w:val="24"/>
        </w:rPr>
        <w:t>IRS</w:t>
      </w:r>
      <w:r w:rsidRPr="002F6541">
        <w:rPr>
          <w:spacing w:val="-2"/>
          <w:sz w:val="24"/>
          <w:szCs w:val="24"/>
        </w:rPr>
        <w:t xml:space="preserve"> </w:t>
      </w:r>
      <w:r w:rsidRPr="002F6541">
        <w:rPr>
          <w:sz w:val="24"/>
          <w:szCs w:val="24"/>
        </w:rPr>
        <w:t>1099</w:t>
      </w:r>
      <w:r w:rsidRPr="002F6541">
        <w:rPr>
          <w:spacing w:val="-1"/>
          <w:sz w:val="24"/>
          <w:szCs w:val="24"/>
        </w:rPr>
        <w:t xml:space="preserve"> </w:t>
      </w:r>
      <w:r w:rsidRPr="002F6541">
        <w:rPr>
          <w:spacing w:val="-2"/>
          <w:sz w:val="24"/>
          <w:szCs w:val="24"/>
        </w:rPr>
        <w:t>Forms.</w:t>
      </w:r>
    </w:p>
    <w:p w14:paraId="461DC90C" w14:textId="77777777" w:rsidR="00F56B34" w:rsidRPr="00DE17DC" w:rsidRDefault="00F56B34" w:rsidP="005448E1">
      <w:pPr>
        <w:pStyle w:val="BodyText"/>
        <w:jc w:val="both"/>
      </w:pPr>
    </w:p>
    <w:p w14:paraId="7FB6B3E3" w14:textId="48EA40B3" w:rsidR="00F56B34" w:rsidRPr="00A41829" w:rsidRDefault="00F56B34" w:rsidP="005448E1">
      <w:pPr>
        <w:pStyle w:val="ListParagraph"/>
        <w:tabs>
          <w:tab w:val="left" w:pos="840"/>
          <w:tab w:val="left" w:pos="3319"/>
        </w:tabs>
        <w:ind w:right="130"/>
        <w:jc w:val="both"/>
      </w:pPr>
      <w:r w:rsidRPr="00A41829">
        <w:rPr>
          <w:sz w:val="24"/>
          <w:szCs w:val="24"/>
        </w:rPr>
        <w:t xml:space="preserve">Although Plaintiff and </w:t>
      </w:r>
      <w:proofErr w:type="spellStart"/>
      <w:r w:rsidR="00253B10" w:rsidRPr="00A41829">
        <w:rPr>
          <w:sz w:val="24"/>
          <w:szCs w:val="24"/>
        </w:rPr>
        <w:t>SkinSpirit</w:t>
      </w:r>
      <w:proofErr w:type="spellEnd"/>
      <w:r w:rsidRPr="00A41829">
        <w:rPr>
          <w:sz w:val="24"/>
          <w:szCs w:val="24"/>
        </w:rPr>
        <w:t xml:space="preserve"> have agreed to these allocations, neither side is giving you any advice on whether your Payments are taxable or how much you might owe in taxes. You are responsible for paying all taxes (including penalties and interest on back taxes) on any Payments received from the proposed Settlement.</w:t>
      </w:r>
      <w:r w:rsidRPr="00A41829">
        <w:rPr>
          <w:spacing w:val="40"/>
          <w:sz w:val="24"/>
          <w:szCs w:val="24"/>
        </w:rPr>
        <w:t xml:space="preserve"> </w:t>
      </w:r>
      <w:r w:rsidRPr="00A41829">
        <w:rPr>
          <w:sz w:val="24"/>
          <w:szCs w:val="24"/>
        </w:rPr>
        <w:t>You should consult a tax advisor</w:t>
      </w:r>
      <w:r w:rsidRPr="00A41829">
        <w:rPr>
          <w:spacing w:val="-4"/>
          <w:sz w:val="24"/>
          <w:szCs w:val="24"/>
        </w:rPr>
        <w:t xml:space="preserve"> </w:t>
      </w:r>
      <w:r w:rsidRPr="00A41829">
        <w:rPr>
          <w:sz w:val="24"/>
          <w:szCs w:val="24"/>
        </w:rPr>
        <w:t>if</w:t>
      </w:r>
      <w:r w:rsidRPr="00A41829">
        <w:rPr>
          <w:spacing w:val="-4"/>
          <w:sz w:val="24"/>
          <w:szCs w:val="24"/>
        </w:rPr>
        <w:t xml:space="preserve"> </w:t>
      </w:r>
      <w:r w:rsidRPr="00A41829">
        <w:rPr>
          <w:sz w:val="24"/>
          <w:szCs w:val="24"/>
        </w:rPr>
        <w:t>you</w:t>
      </w:r>
      <w:r w:rsidRPr="00A41829">
        <w:rPr>
          <w:spacing w:val="-3"/>
          <w:sz w:val="24"/>
          <w:szCs w:val="24"/>
        </w:rPr>
        <w:t xml:space="preserve"> </w:t>
      </w:r>
      <w:r w:rsidRPr="00A41829">
        <w:rPr>
          <w:sz w:val="24"/>
          <w:szCs w:val="24"/>
        </w:rPr>
        <w:t>have</w:t>
      </w:r>
      <w:r w:rsidRPr="00A41829">
        <w:rPr>
          <w:spacing w:val="-2"/>
          <w:sz w:val="24"/>
          <w:szCs w:val="24"/>
        </w:rPr>
        <w:t xml:space="preserve"> </w:t>
      </w:r>
      <w:r w:rsidRPr="00A41829">
        <w:rPr>
          <w:sz w:val="24"/>
          <w:szCs w:val="24"/>
        </w:rPr>
        <w:t>any</w:t>
      </w:r>
      <w:r w:rsidRPr="00A41829">
        <w:rPr>
          <w:spacing w:val="-3"/>
          <w:sz w:val="24"/>
          <w:szCs w:val="24"/>
        </w:rPr>
        <w:t xml:space="preserve"> </w:t>
      </w:r>
      <w:r w:rsidRPr="00A41829">
        <w:rPr>
          <w:sz w:val="24"/>
          <w:szCs w:val="24"/>
        </w:rPr>
        <w:t>questions</w:t>
      </w:r>
      <w:r w:rsidRPr="00A41829">
        <w:rPr>
          <w:spacing w:val="-3"/>
          <w:sz w:val="24"/>
          <w:szCs w:val="24"/>
        </w:rPr>
        <w:t xml:space="preserve"> </w:t>
      </w:r>
      <w:r w:rsidRPr="00A41829">
        <w:rPr>
          <w:sz w:val="24"/>
          <w:szCs w:val="24"/>
        </w:rPr>
        <w:t>about</w:t>
      </w:r>
      <w:r w:rsidRPr="00A41829">
        <w:rPr>
          <w:spacing w:val="-3"/>
          <w:sz w:val="24"/>
          <w:szCs w:val="24"/>
        </w:rPr>
        <w:t xml:space="preserve"> </w:t>
      </w:r>
      <w:r w:rsidRPr="00A41829">
        <w:rPr>
          <w:sz w:val="24"/>
          <w:szCs w:val="24"/>
        </w:rPr>
        <w:t>the</w:t>
      </w:r>
      <w:r w:rsidRPr="00A41829">
        <w:rPr>
          <w:spacing w:val="-4"/>
          <w:sz w:val="24"/>
          <w:szCs w:val="24"/>
        </w:rPr>
        <w:t xml:space="preserve"> </w:t>
      </w:r>
      <w:r w:rsidRPr="00A41829">
        <w:rPr>
          <w:sz w:val="24"/>
          <w:szCs w:val="24"/>
        </w:rPr>
        <w:t>tax</w:t>
      </w:r>
      <w:r w:rsidRPr="00A41829">
        <w:rPr>
          <w:spacing w:val="-3"/>
          <w:sz w:val="24"/>
          <w:szCs w:val="24"/>
        </w:rPr>
        <w:t xml:space="preserve"> </w:t>
      </w:r>
      <w:r w:rsidRPr="00A41829">
        <w:rPr>
          <w:sz w:val="24"/>
          <w:szCs w:val="24"/>
        </w:rPr>
        <w:t>consequences</w:t>
      </w:r>
      <w:r w:rsidRPr="00A41829">
        <w:rPr>
          <w:spacing w:val="-3"/>
          <w:sz w:val="24"/>
          <w:szCs w:val="24"/>
        </w:rPr>
        <w:t xml:space="preserve"> </w:t>
      </w:r>
      <w:r w:rsidRPr="00A41829">
        <w:rPr>
          <w:sz w:val="24"/>
          <w:szCs w:val="24"/>
        </w:rPr>
        <w:t>of</w:t>
      </w:r>
      <w:r w:rsidRPr="00A41829">
        <w:rPr>
          <w:spacing w:val="-4"/>
          <w:sz w:val="24"/>
          <w:szCs w:val="24"/>
        </w:rPr>
        <w:t xml:space="preserve"> </w:t>
      </w:r>
      <w:r w:rsidRPr="00A41829">
        <w:rPr>
          <w:sz w:val="24"/>
          <w:szCs w:val="24"/>
        </w:rPr>
        <w:t>the</w:t>
      </w:r>
      <w:r w:rsidRPr="00A41829">
        <w:rPr>
          <w:spacing w:val="-4"/>
          <w:sz w:val="24"/>
          <w:szCs w:val="24"/>
        </w:rPr>
        <w:t xml:space="preserve"> </w:t>
      </w:r>
      <w:r w:rsidRPr="00A41829">
        <w:rPr>
          <w:sz w:val="24"/>
          <w:szCs w:val="24"/>
        </w:rPr>
        <w:t>proposed</w:t>
      </w:r>
      <w:r w:rsidRPr="00A41829">
        <w:rPr>
          <w:spacing w:val="-3"/>
          <w:sz w:val="24"/>
          <w:szCs w:val="24"/>
        </w:rPr>
        <w:t xml:space="preserve"> </w:t>
      </w:r>
      <w:r w:rsidRPr="00A41829">
        <w:rPr>
          <w:sz w:val="24"/>
          <w:szCs w:val="24"/>
        </w:rPr>
        <w:t>Settlement.</w:t>
      </w:r>
    </w:p>
    <w:p w14:paraId="1F200633" w14:textId="77777777" w:rsidR="00F56B34" w:rsidRPr="00DE17DC" w:rsidRDefault="00F56B34" w:rsidP="005448E1">
      <w:pPr>
        <w:pStyle w:val="BodyText"/>
        <w:jc w:val="both"/>
      </w:pPr>
    </w:p>
    <w:p w14:paraId="08A602EC" w14:textId="4D4C6B66" w:rsidR="00F56B34" w:rsidRPr="00DE17DC" w:rsidRDefault="00F56B34" w:rsidP="005448E1">
      <w:pPr>
        <w:pStyle w:val="ListParagraph"/>
        <w:numPr>
          <w:ilvl w:val="0"/>
          <w:numId w:val="12"/>
        </w:numPr>
        <w:tabs>
          <w:tab w:val="left" w:pos="840"/>
          <w:tab w:val="left" w:pos="3319"/>
        </w:tabs>
        <w:ind w:right="130"/>
        <w:jc w:val="both"/>
        <w:rPr>
          <w:sz w:val="24"/>
          <w:szCs w:val="24"/>
        </w:rPr>
      </w:pPr>
      <w:r w:rsidRPr="00DE17DC">
        <w:rPr>
          <w:sz w:val="24"/>
          <w:szCs w:val="24"/>
          <w:u w:val="single"/>
        </w:rPr>
        <w:t>Need</w:t>
      </w:r>
      <w:r w:rsidRPr="00DE17DC">
        <w:rPr>
          <w:spacing w:val="-4"/>
          <w:sz w:val="24"/>
          <w:szCs w:val="24"/>
          <w:u w:val="single"/>
        </w:rPr>
        <w:t xml:space="preserve"> </w:t>
      </w:r>
      <w:r w:rsidRPr="00DE17DC">
        <w:rPr>
          <w:sz w:val="24"/>
          <w:szCs w:val="24"/>
          <w:u w:val="single"/>
        </w:rPr>
        <w:t>to</w:t>
      </w:r>
      <w:r w:rsidRPr="00DE17DC">
        <w:rPr>
          <w:spacing w:val="-4"/>
          <w:sz w:val="24"/>
          <w:szCs w:val="24"/>
          <w:u w:val="single"/>
        </w:rPr>
        <w:t xml:space="preserve"> </w:t>
      </w:r>
      <w:r w:rsidRPr="00DE17DC">
        <w:rPr>
          <w:sz w:val="24"/>
          <w:szCs w:val="24"/>
          <w:u w:val="single"/>
        </w:rPr>
        <w:t>Promptly</w:t>
      </w:r>
      <w:r w:rsidRPr="00DE17DC">
        <w:rPr>
          <w:spacing w:val="-4"/>
          <w:sz w:val="24"/>
          <w:szCs w:val="24"/>
          <w:u w:val="single"/>
        </w:rPr>
        <w:t xml:space="preserve"> </w:t>
      </w:r>
      <w:r w:rsidRPr="00DE17DC">
        <w:rPr>
          <w:sz w:val="24"/>
          <w:szCs w:val="24"/>
          <w:u w:val="single"/>
        </w:rPr>
        <w:t>Cash</w:t>
      </w:r>
      <w:r w:rsidRPr="00DE17DC">
        <w:rPr>
          <w:spacing w:val="-4"/>
          <w:sz w:val="24"/>
          <w:szCs w:val="24"/>
          <w:u w:val="single"/>
        </w:rPr>
        <w:t xml:space="preserve"> </w:t>
      </w:r>
      <w:r w:rsidRPr="00DE17DC">
        <w:rPr>
          <w:sz w:val="24"/>
          <w:szCs w:val="24"/>
          <w:u w:val="single"/>
        </w:rPr>
        <w:t>Payment</w:t>
      </w:r>
      <w:r w:rsidRPr="00DE17DC">
        <w:rPr>
          <w:spacing w:val="-4"/>
          <w:sz w:val="24"/>
          <w:szCs w:val="24"/>
          <w:u w:val="single"/>
        </w:rPr>
        <w:t xml:space="preserve"> </w:t>
      </w:r>
      <w:r w:rsidRPr="00DE17DC">
        <w:rPr>
          <w:sz w:val="24"/>
          <w:szCs w:val="24"/>
          <w:u w:val="single"/>
        </w:rPr>
        <w:t>Checks.</w:t>
      </w:r>
      <w:r w:rsidRPr="00DE17DC">
        <w:rPr>
          <w:spacing w:val="40"/>
          <w:sz w:val="24"/>
          <w:szCs w:val="24"/>
        </w:rPr>
        <w:t xml:space="preserve"> </w:t>
      </w:r>
      <w:r w:rsidRPr="00DE17DC">
        <w:rPr>
          <w:sz w:val="24"/>
          <w:szCs w:val="24"/>
        </w:rPr>
        <w:t>The</w:t>
      </w:r>
      <w:r w:rsidRPr="00DE17DC">
        <w:rPr>
          <w:spacing w:val="-3"/>
          <w:sz w:val="24"/>
          <w:szCs w:val="24"/>
        </w:rPr>
        <w:t xml:space="preserve"> </w:t>
      </w:r>
      <w:r w:rsidRPr="00DE17DC">
        <w:rPr>
          <w:sz w:val="24"/>
          <w:szCs w:val="24"/>
        </w:rPr>
        <w:t>front</w:t>
      </w:r>
      <w:r w:rsidRPr="00DE17DC">
        <w:rPr>
          <w:spacing w:val="-4"/>
          <w:sz w:val="24"/>
          <w:szCs w:val="24"/>
        </w:rPr>
        <w:t xml:space="preserve"> </w:t>
      </w:r>
      <w:r w:rsidRPr="00DE17DC">
        <w:rPr>
          <w:sz w:val="24"/>
          <w:szCs w:val="24"/>
        </w:rPr>
        <w:t>of</w:t>
      </w:r>
      <w:r w:rsidRPr="00DE17DC">
        <w:rPr>
          <w:spacing w:val="-5"/>
          <w:sz w:val="24"/>
          <w:szCs w:val="24"/>
        </w:rPr>
        <w:t xml:space="preserve"> </w:t>
      </w:r>
      <w:r w:rsidRPr="00DE17DC">
        <w:rPr>
          <w:sz w:val="24"/>
          <w:szCs w:val="24"/>
        </w:rPr>
        <w:t>every</w:t>
      </w:r>
      <w:r w:rsidRPr="00DE17DC">
        <w:rPr>
          <w:spacing w:val="-2"/>
          <w:sz w:val="24"/>
          <w:szCs w:val="24"/>
        </w:rPr>
        <w:t xml:space="preserve"> </w:t>
      </w:r>
      <w:r w:rsidRPr="00DE17DC">
        <w:rPr>
          <w:sz w:val="24"/>
          <w:szCs w:val="24"/>
        </w:rPr>
        <w:t>check</w:t>
      </w:r>
      <w:r w:rsidRPr="00DE17DC">
        <w:rPr>
          <w:spacing w:val="-4"/>
          <w:sz w:val="24"/>
          <w:szCs w:val="24"/>
        </w:rPr>
        <w:t xml:space="preserve"> </w:t>
      </w:r>
      <w:r w:rsidRPr="00DE17DC">
        <w:rPr>
          <w:sz w:val="24"/>
          <w:szCs w:val="24"/>
        </w:rPr>
        <w:t>issued</w:t>
      </w:r>
      <w:r w:rsidRPr="00DE17DC">
        <w:rPr>
          <w:spacing w:val="-2"/>
          <w:sz w:val="24"/>
          <w:szCs w:val="24"/>
        </w:rPr>
        <w:t xml:space="preserve"> </w:t>
      </w:r>
      <w:r w:rsidRPr="00DE17DC">
        <w:rPr>
          <w:sz w:val="24"/>
          <w:szCs w:val="24"/>
        </w:rPr>
        <w:t>for</w:t>
      </w:r>
      <w:r w:rsidRPr="00DE17DC">
        <w:rPr>
          <w:spacing w:val="-3"/>
          <w:sz w:val="24"/>
          <w:szCs w:val="24"/>
        </w:rPr>
        <w:t xml:space="preserve"> </w:t>
      </w:r>
      <w:r w:rsidRPr="00DE17DC">
        <w:rPr>
          <w:sz w:val="24"/>
          <w:szCs w:val="24"/>
        </w:rPr>
        <w:t>Individual Class Payments and Individual PAGA Payments will show the date when the check expires (the void date).</w:t>
      </w:r>
      <w:r w:rsidRPr="00DE17DC">
        <w:rPr>
          <w:spacing w:val="40"/>
          <w:sz w:val="24"/>
          <w:szCs w:val="24"/>
        </w:rPr>
        <w:t xml:space="preserve"> </w:t>
      </w:r>
      <w:r w:rsidRPr="00DE17DC">
        <w:rPr>
          <w:sz w:val="24"/>
          <w:szCs w:val="24"/>
        </w:rPr>
        <w:t>If you don’t cash it by the void date, your check will be automatically cancelled, and the monies</w:t>
      </w:r>
      <w:r w:rsidR="00AE1F91" w:rsidRPr="00DE17DC">
        <w:rPr>
          <w:sz w:val="24"/>
          <w:szCs w:val="24"/>
        </w:rPr>
        <w:t xml:space="preserve"> </w:t>
      </w:r>
      <w:r w:rsidRPr="00DE17DC">
        <w:rPr>
          <w:spacing w:val="-4"/>
          <w:sz w:val="24"/>
          <w:szCs w:val="24"/>
        </w:rPr>
        <w:t>will</w:t>
      </w:r>
      <w:r w:rsidRPr="00DE17DC">
        <w:rPr>
          <w:spacing w:val="-5"/>
          <w:sz w:val="24"/>
          <w:szCs w:val="24"/>
        </w:rPr>
        <w:t xml:space="preserve"> </w:t>
      </w:r>
      <w:r w:rsidRPr="00DE17DC">
        <w:rPr>
          <w:spacing w:val="-4"/>
          <w:sz w:val="24"/>
          <w:szCs w:val="24"/>
        </w:rPr>
        <w:t>irrevocably</w:t>
      </w:r>
      <w:r w:rsidR="00AE1F91" w:rsidRPr="00DE17DC">
        <w:rPr>
          <w:spacing w:val="-4"/>
          <w:sz w:val="24"/>
          <w:szCs w:val="24"/>
        </w:rPr>
        <w:t xml:space="preserve"> be</w:t>
      </w:r>
      <w:r w:rsidRPr="00DE17DC">
        <w:rPr>
          <w:spacing w:val="-8"/>
          <w:sz w:val="24"/>
          <w:szCs w:val="24"/>
        </w:rPr>
        <w:t xml:space="preserve"> </w:t>
      </w:r>
      <w:r w:rsidRPr="00DE17DC">
        <w:rPr>
          <w:spacing w:val="-4"/>
          <w:sz w:val="24"/>
          <w:szCs w:val="24"/>
        </w:rPr>
        <w:t>lost</w:t>
      </w:r>
      <w:r w:rsidRPr="00DE17DC">
        <w:rPr>
          <w:spacing w:val="-8"/>
          <w:sz w:val="24"/>
          <w:szCs w:val="24"/>
        </w:rPr>
        <w:t xml:space="preserve"> </w:t>
      </w:r>
      <w:r w:rsidRPr="00DE17DC">
        <w:rPr>
          <w:spacing w:val="-4"/>
          <w:sz w:val="24"/>
          <w:szCs w:val="24"/>
        </w:rPr>
        <w:t>to</w:t>
      </w:r>
      <w:r w:rsidRPr="00DE17DC">
        <w:rPr>
          <w:spacing w:val="-6"/>
          <w:sz w:val="24"/>
          <w:szCs w:val="24"/>
        </w:rPr>
        <w:t xml:space="preserve"> </w:t>
      </w:r>
      <w:r w:rsidRPr="00DE17DC">
        <w:rPr>
          <w:spacing w:val="-4"/>
          <w:sz w:val="24"/>
          <w:szCs w:val="24"/>
        </w:rPr>
        <w:t>you</w:t>
      </w:r>
      <w:r w:rsidRPr="00DE17DC">
        <w:rPr>
          <w:spacing w:val="-6"/>
          <w:sz w:val="24"/>
          <w:szCs w:val="24"/>
        </w:rPr>
        <w:t xml:space="preserve"> </w:t>
      </w:r>
      <w:r w:rsidRPr="00DE17DC">
        <w:rPr>
          <w:spacing w:val="-4"/>
          <w:sz w:val="24"/>
          <w:szCs w:val="24"/>
        </w:rPr>
        <w:t>because</w:t>
      </w:r>
      <w:r w:rsidRPr="00DE17DC">
        <w:rPr>
          <w:spacing w:val="-7"/>
          <w:sz w:val="24"/>
          <w:szCs w:val="24"/>
        </w:rPr>
        <w:t xml:space="preserve"> </w:t>
      </w:r>
      <w:r w:rsidRPr="00DE17DC">
        <w:rPr>
          <w:spacing w:val="-4"/>
          <w:sz w:val="24"/>
          <w:szCs w:val="24"/>
        </w:rPr>
        <w:t>they</w:t>
      </w:r>
      <w:r w:rsidRPr="00DE17DC">
        <w:rPr>
          <w:spacing w:val="-6"/>
          <w:sz w:val="24"/>
          <w:szCs w:val="24"/>
        </w:rPr>
        <w:t xml:space="preserve"> </w:t>
      </w:r>
      <w:r w:rsidRPr="00DE17DC">
        <w:rPr>
          <w:spacing w:val="-4"/>
          <w:sz w:val="24"/>
          <w:szCs w:val="24"/>
        </w:rPr>
        <w:t>will</w:t>
      </w:r>
      <w:r w:rsidRPr="00DE17DC">
        <w:rPr>
          <w:spacing w:val="-5"/>
          <w:sz w:val="24"/>
          <w:szCs w:val="24"/>
        </w:rPr>
        <w:t xml:space="preserve"> </w:t>
      </w:r>
      <w:r w:rsidRPr="00DE17DC">
        <w:rPr>
          <w:spacing w:val="-4"/>
          <w:sz w:val="24"/>
          <w:szCs w:val="24"/>
        </w:rPr>
        <w:t>be</w:t>
      </w:r>
      <w:r w:rsidRPr="00DE17DC">
        <w:rPr>
          <w:spacing w:val="-9"/>
          <w:sz w:val="24"/>
          <w:szCs w:val="24"/>
        </w:rPr>
        <w:t xml:space="preserve"> </w:t>
      </w:r>
      <w:r w:rsidRPr="00DE17DC">
        <w:rPr>
          <w:spacing w:val="-4"/>
          <w:sz w:val="24"/>
          <w:szCs w:val="24"/>
        </w:rPr>
        <w:t>paid</w:t>
      </w:r>
      <w:r w:rsidRPr="00DE17DC">
        <w:rPr>
          <w:spacing w:val="-6"/>
          <w:sz w:val="24"/>
          <w:szCs w:val="24"/>
        </w:rPr>
        <w:t xml:space="preserve"> </w:t>
      </w:r>
      <w:r w:rsidRPr="00DE17DC">
        <w:rPr>
          <w:spacing w:val="-4"/>
          <w:sz w:val="24"/>
          <w:szCs w:val="24"/>
        </w:rPr>
        <w:t>to</w:t>
      </w:r>
      <w:r w:rsidRPr="00DE17DC">
        <w:rPr>
          <w:spacing w:val="-6"/>
          <w:sz w:val="24"/>
          <w:szCs w:val="24"/>
        </w:rPr>
        <w:t xml:space="preserve"> </w:t>
      </w:r>
      <w:r w:rsidRPr="00DE17DC">
        <w:rPr>
          <w:spacing w:val="-4"/>
          <w:sz w:val="24"/>
          <w:szCs w:val="24"/>
        </w:rPr>
        <w:t>a</w:t>
      </w:r>
      <w:r w:rsidRPr="00DE17DC">
        <w:rPr>
          <w:spacing w:val="-7"/>
          <w:sz w:val="24"/>
          <w:szCs w:val="24"/>
        </w:rPr>
        <w:t xml:space="preserve"> </w:t>
      </w:r>
      <w:r w:rsidRPr="00DE17DC">
        <w:rPr>
          <w:spacing w:val="-4"/>
          <w:sz w:val="24"/>
          <w:szCs w:val="24"/>
        </w:rPr>
        <w:t>non-profit</w:t>
      </w:r>
      <w:r w:rsidRPr="00DE17DC">
        <w:rPr>
          <w:spacing w:val="-5"/>
          <w:sz w:val="24"/>
          <w:szCs w:val="24"/>
        </w:rPr>
        <w:t xml:space="preserve"> </w:t>
      </w:r>
      <w:r w:rsidRPr="00DE17DC">
        <w:rPr>
          <w:spacing w:val="-4"/>
          <w:sz w:val="24"/>
          <w:szCs w:val="24"/>
        </w:rPr>
        <w:t>organization</w:t>
      </w:r>
      <w:r w:rsidRPr="00DE17DC">
        <w:rPr>
          <w:spacing w:val="-8"/>
          <w:sz w:val="24"/>
          <w:szCs w:val="24"/>
        </w:rPr>
        <w:t xml:space="preserve"> </w:t>
      </w:r>
      <w:r w:rsidRPr="00DE17DC">
        <w:rPr>
          <w:spacing w:val="-4"/>
          <w:sz w:val="24"/>
          <w:szCs w:val="24"/>
        </w:rPr>
        <w:t xml:space="preserve">or </w:t>
      </w:r>
      <w:r w:rsidRPr="00DE17DC">
        <w:rPr>
          <w:sz w:val="24"/>
          <w:szCs w:val="24"/>
        </w:rPr>
        <w:t>foundation (“Cy Pres”).</w:t>
      </w:r>
    </w:p>
    <w:p w14:paraId="77EAF0E1" w14:textId="77777777" w:rsidR="00F56B34" w:rsidRPr="00DE17DC" w:rsidRDefault="00F56B34" w:rsidP="005448E1">
      <w:pPr>
        <w:pStyle w:val="BodyText"/>
        <w:jc w:val="both"/>
      </w:pPr>
    </w:p>
    <w:p w14:paraId="6D3E3C14" w14:textId="517B58B2" w:rsidR="004E6DE4" w:rsidRPr="00DE17DC" w:rsidRDefault="004E6DE4" w:rsidP="005448E1">
      <w:pPr>
        <w:pStyle w:val="ListParagraph"/>
        <w:numPr>
          <w:ilvl w:val="0"/>
          <w:numId w:val="12"/>
        </w:numPr>
        <w:tabs>
          <w:tab w:val="left" w:pos="839"/>
          <w:tab w:val="left" w:pos="3319"/>
        </w:tabs>
        <w:ind w:right="130"/>
        <w:jc w:val="both"/>
        <w:rPr>
          <w:sz w:val="24"/>
          <w:szCs w:val="24"/>
        </w:rPr>
      </w:pPr>
      <w:r w:rsidRPr="00DE17DC">
        <w:rPr>
          <w:sz w:val="24"/>
          <w:szCs w:val="24"/>
          <w:u w:val="single"/>
        </w:rPr>
        <w:t>Requests for Exclusion from the Class Settlement (Opt-Outs).</w:t>
      </w:r>
      <w:r w:rsidRPr="00DE17DC">
        <w:rPr>
          <w:spacing w:val="40"/>
          <w:sz w:val="24"/>
          <w:szCs w:val="24"/>
        </w:rPr>
        <w:t xml:space="preserve"> </w:t>
      </w:r>
      <w:r w:rsidRPr="00DE17DC">
        <w:rPr>
          <w:sz w:val="24"/>
          <w:szCs w:val="24"/>
        </w:rPr>
        <w:t>You will be treated as a Participating Class Member, participating fully in the</w:t>
      </w:r>
      <w:r w:rsidRPr="00DE17DC">
        <w:rPr>
          <w:spacing w:val="-1"/>
          <w:sz w:val="24"/>
          <w:szCs w:val="24"/>
        </w:rPr>
        <w:t xml:space="preserve"> </w:t>
      </w:r>
      <w:r w:rsidRPr="00DE17DC">
        <w:rPr>
          <w:sz w:val="24"/>
          <w:szCs w:val="24"/>
        </w:rPr>
        <w:t xml:space="preserve">Class Settlement, unless you notify the Administrator in writing, not later than </w:t>
      </w:r>
      <w:r w:rsidR="00323E1F">
        <w:rPr>
          <w:sz w:val="24"/>
          <w:szCs w:val="24"/>
          <w:u w:val="single"/>
        </w:rPr>
        <w:t>July 27</w:t>
      </w:r>
      <w:r>
        <w:rPr>
          <w:sz w:val="24"/>
          <w:szCs w:val="24"/>
          <w:u w:val="single"/>
        </w:rPr>
        <w:t>, 2026</w:t>
      </w:r>
      <w:r w:rsidRPr="00DE17DC">
        <w:rPr>
          <w:sz w:val="24"/>
          <w:szCs w:val="24"/>
        </w:rPr>
        <w:t xml:space="preserve">, that you wish to opt-out. The easiest way to notify the Administrator is to send a written and signed Request for Exclusion by </w:t>
      </w:r>
      <w:proofErr w:type="gramStart"/>
      <w:r w:rsidRPr="00DE17DC">
        <w:rPr>
          <w:sz w:val="24"/>
          <w:szCs w:val="24"/>
        </w:rPr>
        <w:t xml:space="preserve">the </w:t>
      </w:r>
      <w:r>
        <w:rPr>
          <w:sz w:val="24"/>
          <w:szCs w:val="24"/>
          <w:u w:val="single"/>
        </w:rPr>
        <w:t>Ju</w:t>
      </w:r>
      <w:r w:rsidR="00323E1F">
        <w:rPr>
          <w:sz w:val="24"/>
          <w:szCs w:val="24"/>
          <w:u w:val="single"/>
        </w:rPr>
        <w:t>ly</w:t>
      </w:r>
      <w:proofErr w:type="gramEnd"/>
      <w:r w:rsidR="00323E1F">
        <w:rPr>
          <w:sz w:val="24"/>
          <w:szCs w:val="24"/>
          <w:u w:val="single"/>
        </w:rPr>
        <w:t xml:space="preserve"> 27</w:t>
      </w:r>
      <w:r>
        <w:rPr>
          <w:sz w:val="24"/>
          <w:szCs w:val="24"/>
          <w:u w:val="single"/>
        </w:rPr>
        <w:t xml:space="preserve">, </w:t>
      </w:r>
      <w:proofErr w:type="gramStart"/>
      <w:r>
        <w:rPr>
          <w:sz w:val="24"/>
          <w:szCs w:val="24"/>
          <w:u w:val="single"/>
        </w:rPr>
        <w:t>2026</w:t>
      </w:r>
      <w:proofErr w:type="gramEnd"/>
      <w:r w:rsidRPr="00DE17DC">
        <w:rPr>
          <w:sz w:val="24"/>
          <w:szCs w:val="24"/>
        </w:rPr>
        <w:t xml:space="preserve"> Response Deadline.</w:t>
      </w:r>
      <w:r w:rsidRPr="00DE17DC">
        <w:rPr>
          <w:spacing w:val="40"/>
          <w:sz w:val="24"/>
          <w:szCs w:val="24"/>
        </w:rPr>
        <w:t xml:space="preserve"> </w:t>
      </w:r>
      <w:r w:rsidRPr="00DE17DC">
        <w:rPr>
          <w:sz w:val="24"/>
          <w:szCs w:val="24"/>
        </w:rPr>
        <w:t>The Request for Exclusion should be a letter from a Class Member or his/her representative setting forth a Class Member’s name, present address, telephone number,</w:t>
      </w:r>
      <w:r>
        <w:rPr>
          <w:sz w:val="24"/>
          <w:szCs w:val="24"/>
        </w:rPr>
        <w:t xml:space="preserve"> email,</w:t>
      </w:r>
      <w:r w:rsidRPr="00DE17DC">
        <w:rPr>
          <w:sz w:val="24"/>
          <w:szCs w:val="24"/>
        </w:rPr>
        <w:t xml:space="preserve"> and a simple statement electing to be</w:t>
      </w:r>
      <w:r w:rsidRPr="00DE17DC">
        <w:rPr>
          <w:spacing w:val="-5"/>
          <w:sz w:val="24"/>
          <w:szCs w:val="24"/>
        </w:rPr>
        <w:t xml:space="preserve"> </w:t>
      </w:r>
      <w:r w:rsidRPr="00DE17DC">
        <w:rPr>
          <w:sz w:val="24"/>
          <w:szCs w:val="24"/>
        </w:rPr>
        <w:t>excluded</w:t>
      </w:r>
      <w:r w:rsidRPr="00DE17DC">
        <w:rPr>
          <w:spacing w:val="-2"/>
          <w:sz w:val="24"/>
          <w:szCs w:val="24"/>
        </w:rPr>
        <w:t xml:space="preserve"> </w:t>
      </w:r>
      <w:r w:rsidRPr="00DE17DC">
        <w:rPr>
          <w:sz w:val="24"/>
          <w:szCs w:val="24"/>
        </w:rPr>
        <w:t>from</w:t>
      </w:r>
      <w:r w:rsidRPr="00DE17DC">
        <w:rPr>
          <w:spacing w:val="-4"/>
          <w:sz w:val="24"/>
          <w:szCs w:val="24"/>
        </w:rPr>
        <w:t xml:space="preserve"> </w:t>
      </w:r>
      <w:r w:rsidRPr="00DE17DC">
        <w:rPr>
          <w:sz w:val="24"/>
          <w:szCs w:val="24"/>
        </w:rPr>
        <w:t>the</w:t>
      </w:r>
      <w:r w:rsidRPr="00DE17DC">
        <w:rPr>
          <w:spacing w:val="-5"/>
          <w:sz w:val="24"/>
          <w:szCs w:val="24"/>
        </w:rPr>
        <w:t xml:space="preserve"> </w:t>
      </w:r>
      <w:r w:rsidRPr="00DE17DC">
        <w:rPr>
          <w:sz w:val="24"/>
          <w:szCs w:val="24"/>
        </w:rPr>
        <w:t>Settlement.</w:t>
      </w:r>
      <w:r w:rsidRPr="00DE17DC">
        <w:rPr>
          <w:spacing w:val="40"/>
          <w:sz w:val="24"/>
          <w:szCs w:val="24"/>
        </w:rPr>
        <w:t xml:space="preserve"> </w:t>
      </w:r>
      <w:r w:rsidRPr="00DE17DC">
        <w:rPr>
          <w:sz w:val="24"/>
          <w:szCs w:val="24"/>
        </w:rPr>
        <w:t>Excluded</w:t>
      </w:r>
      <w:r w:rsidRPr="00DE17DC">
        <w:rPr>
          <w:spacing w:val="-4"/>
          <w:sz w:val="24"/>
          <w:szCs w:val="24"/>
        </w:rPr>
        <w:t xml:space="preserve"> </w:t>
      </w:r>
      <w:r w:rsidRPr="00DE17DC">
        <w:rPr>
          <w:sz w:val="24"/>
          <w:szCs w:val="24"/>
        </w:rPr>
        <w:t>Class</w:t>
      </w:r>
      <w:r w:rsidRPr="00DE17DC">
        <w:rPr>
          <w:spacing w:val="-4"/>
          <w:sz w:val="24"/>
          <w:szCs w:val="24"/>
        </w:rPr>
        <w:t xml:space="preserve"> </w:t>
      </w:r>
      <w:r w:rsidRPr="00DE17DC">
        <w:rPr>
          <w:sz w:val="24"/>
          <w:szCs w:val="24"/>
        </w:rPr>
        <w:t>Members</w:t>
      </w:r>
      <w:r w:rsidRPr="00DE17DC">
        <w:rPr>
          <w:spacing w:val="-4"/>
          <w:sz w:val="24"/>
          <w:szCs w:val="24"/>
        </w:rPr>
        <w:t xml:space="preserve"> </w:t>
      </w:r>
      <w:r w:rsidRPr="00DE17DC">
        <w:rPr>
          <w:sz w:val="24"/>
          <w:szCs w:val="24"/>
        </w:rPr>
        <w:t>(i.e.,</w:t>
      </w:r>
      <w:r w:rsidRPr="00DE17DC">
        <w:rPr>
          <w:spacing w:val="-4"/>
          <w:sz w:val="24"/>
          <w:szCs w:val="24"/>
        </w:rPr>
        <w:t xml:space="preserve"> </w:t>
      </w:r>
      <w:r w:rsidRPr="00DE17DC">
        <w:rPr>
          <w:sz w:val="24"/>
          <w:szCs w:val="24"/>
        </w:rPr>
        <w:t>Non-Participating</w:t>
      </w:r>
      <w:r w:rsidRPr="00DE17DC">
        <w:rPr>
          <w:spacing w:val="-4"/>
          <w:sz w:val="24"/>
          <w:szCs w:val="24"/>
        </w:rPr>
        <w:t xml:space="preserve"> </w:t>
      </w:r>
      <w:r w:rsidRPr="00DE17DC">
        <w:rPr>
          <w:sz w:val="24"/>
          <w:szCs w:val="24"/>
        </w:rPr>
        <w:t xml:space="preserve">Class Members) will not receive Individual Class Payments but will preserve their rights to personally pursue wage and hour claims against </w:t>
      </w:r>
      <w:proofErr w:type="spellStart"/>
      <w:r>
        <w:rPr>
          <w:sz w:val="24"/>
          <w:szCs w:val="24"/>
        </w:rPr>
        <w:t>SkinSpirit</w:t>
      </w:r>
      <w:proofErr w:type="spellEnd"/>
      <w:r w:rsidRPr="00DE17DC">
        <w:rPr>
          <w:sz w:val="24"/>
          <w:szCs w:val="24"/>
        </w:rPr>
        <w:t>.</w:t>
      </w:r>
    </w:p>
    <w:p w14:paraId="125C1882" w14:textId="77777777" w:rsidR="00F56B34" w:rsidRPr="00DE17DC" w:rsidRDefault="00F56B34" w:rsidP="005448E1">
      <w:pPr>
        <w:pStyle w:val="BodyText"/>
        <w:jc w:val="both"/>
      </w:pPr>
    </w:p>
    <w:p w14:paraId="7224F550" w14:textId="339D7318" w:rsidR="00F56B34" w:rsidRPr="00536359" w:rsidRDefault="00F56B34" w:rsidP="005448E1">
      <w:pPr>
        <w:pStyle w:val="ListParagraph"/>
        <w:tabs>
          <w:tab w:val="left" w:pos="840"/>
          <w:tab w:val="left" w:pos="3319"/>
        </w:tabs>
        <w:ind w:right="130"/>
        <w:jc w:val="both"/>
      </w:pPr>
      <w:r w:rsidRPr="00536359">
        <w:rPr>
          <w:sz w:val="24"/>
          <w:szCs w:val="24"/>
        </w:rPr>
        <w:t>You</w:t>
      </w:r>
      <w:r w:rsidRPr="00536359">
        <w:rPr>
          <w:spacing w:val="-2"/>
          <w:sz w:val="24"/>
          <w:szCs w:val="24"/>
        </w:rPr>
        <w:t xml:space="preserve"> </w:t>
      </w:r>
      <w:r w:rsidRPr="00536359">
        <w:rPr>
          <w:sz w:val="24"/>
          <w:szCs w:val="24"/>
        </w:rPr>
        <w:t>cannot</w:t>
      </w:r>
      <w:r w:rsidRPr="00536359">
        <w:rPr>
          <w:spacing w:val="-2"/>
          <w:sz w:val="24"/>
          <w:szCs w:val="24"/>
        </w:rPr>
        <w:t xml:space="preserve"> </w:t>
      </w:r>
      <w:proofErr w:type="gramStart"/>
      <w:r w:rsidRPr="00536359">
        <w:rPr>
          <w:sz w:val="24"/>
          <w:szCs w:val="24"/>
        </w:rPr>
        <w:t>opt-out</w:t>
      </w:r>
      <w:proofErr w:type="gramEnd"/>
      <w:r w:rsidRPr="00536359">
        <w:rPr>
          <w:spacing w:val="-2"/>
          <w:sz w:val="24"/>
          <w:szCs w:val="24"/>
        </w:rPr>
        <w:t xml:space="preserve"> </w:t>
      </w:r>
      <w:r w:rsidRPr="00536359">
        <w:rPr>
          <w:sz w:val="24"/>
          <w:szCs w:val="24"/>
        </w:rPr>
        <w:t>of</w:t>
      </w:r>
      <w:r w:rsidRPr="00536359">
        <w:rPr>
          <w:spacing w:val="-3"/>
          <w:sz w:val="24"/>
          <w:szCs w:val="24"/>
        </w:rPr>
        <w:t xml:space="preserve"> </w:t>
      </w:r>
      <w:r w:rsidRPr="00536359">
        <w:rPr>
          <w:sz w:val="24"/>
          <w:szCs w:val="24"/>
        </w:rPr>
        <w:t>the</w:t>
      </w:r>
      <w:r w:rsidRPr="00536359">
        <w:rPr>
          <w:spacing w:val="-3"/>
          <w:sz w:val="24"/>
          <w:szCs w:val="24"/>
        </w:rPr>
        <w:t xml:space="preserve"> </w:t>
      </w:r>
      <w:r w:rsidRPr="00536359">
        <w:rPr>
          <w:sz w:val="24"/>
          <w:szCs w:val="24"/>
        </w:rPr>
        <w:t>PAGA</w:t>
      </w:r>
      <w:r w:rsidRPr="00536359">
        <w:rPr>
          <w:spacing w:val="-3"/>
          <w:sz w:val="24"/>
          <w:szCs w:val="24"/>
        </w:rPr>
        <w:t xml:space="preserve"> </w:t>
      </w:r>
      <w:r w:rsidRPr="00536359">
        <w:rPr>
          <w:sz w:val="24"/>
          <w:szCs w:val="24"/>
        </w:rPr>
        <w:t>portion</w:t>
      </w:r>
      <w:r w:rsidRPr="00536359">
        <w:rPr>
          <w:spacing w:val="-2"/>
          <w:sz w:val="24"/>
          <w:szCs w:val="24"/>
        </w:rPr>
        <w:t xml:space="preserve"> </w:t>
      </w:r>
      <w:r w:rsidRPr="00536359">
        <w:rPr>
          <w:sz w:val="24"/>
          <w:szCs w:val="24"/>
        </w:rPr>
        <w:t>of</w:t>
      </w:r>
      <w:r w:rsidRPr="00536359">
        <w:rPr>
          <w:spacing w:val="-3"/>
          <w:sz w:val="24"/>
          <w:szCs w:val="24"/>
        </w:rPr>
        <w:t xml:space="preserve"> </w:t>
      </w:r>
      <w:r w:rsidRPr="00536359">
        <w:rPr>
          <w:sz w:val="24"/>
          <w:szCs w:val="24"/>
        </w:rPr>
        <w:t>the</w:t>
      </w:r>
      <w:r w:rsidRPr="00536359">
        <w:rPr>
          <w:spacing w:val="-3"/>
          <w:sz w:val="24"/>
          <w:szCs w:val="24"/>
        </w:rPr>
        <w:t xml:space="preserve"> </w:t>
      </w:r>
      <w:r w:rsidRPr="00536359">
        <w:rPr>
          <w:sz w:val="24"/>
          <w:szCs w:val="24"/>
        </w:rPr>
        <w:t>Settlement.</w:t>
      </w:r>
      <w:r w:rsidRPr="00536359">
        <w:rPr>
          <w:spacing w:val="40"/>
          <w:sz w:val="24"/>
          <w:szCs w:val="24"/>
        </w:rPr>
        <w:t xml:space="preserve"> </w:t>
      </w:r>
      <w:r w:rsidRPr="00536359">
        <w:rPr>
          <w:sz w:val="24"/>
          <w:szCs w:val="24"/>
        </w:rPr>
        <w:t>Class</w:t>
      </w:r>
      <w:r w:rsidRPr="00536359">
        <w:rPr>
          <w:spacing w:val="-2"/>
          <w:sz w:val="24"/>
          <w:szCs w:val="24"/>
        </w:rPr>
        <w:t xml:space="preserve"> </w:t>
      </w:r>
      <w:r w:rsidRPr="00536359">
        <w:rPr>
          <w:sz w:val="24"/>
          <w:szCs w:val="24"/>
        </w:rPr>
        <w:t>Members</w:t>
      </w:r>
      <w:r w:rsidRPr="00536359">
        <w:rPr>
          <w:spacing w:val="-3"/>
          <w:sz w:val="24"/>
          <w:szCs w:val="24"/>
        </w:rPr>
        <w:t xml:space="preserve"> </w:t>
      </w:r>
      <w:r w:rsidRPr="00536359">
        <w:rPr>
          <w:sz w:val="24"/>
          <w:szCs w:val="24"/>
        </w:rPr>
        <w:t>who</w:t>
      </w:r>
      <w:r w:rsidRPr="00536359">
        <w:rPr>
          <w:spacing w:val="-2"/>
          <w:sz w:val="24"/>
          <w:szCs w:val="24"/>
        </w:rPr>
        <w:t xml:space="preserve"> </w:t>
      </w:r>
      <w:r w:rsidRPr="00536359">
        <w:rPr>
          <w:sz w:val="24"/>
          <w:szCs w:val="24"/>
        </w:rPr>
        <w:t>exclude themselves</w:t>
      </w:r>
      <w:r w:rsidRPr="00536359">
        <w:rPr>
          <w:spacing w:val="-4"/>
          <w:sz w:val="24"/>
          <w:szCs w:val="24"/>
        </w:rPr>
        <w:t xml:space="preserve"> </w:t>
      </w:r>
      <w:r w:rsidRPr="00536359">
        <w:rPr>
          <w:sz w:val="24"/>
          <w:szCs w:val="24"/>
        </w:rPr>
        <w:t>from</w:t>
      </w:r>
      <w:r w:rsidRPr="00536359">
        <w:rPr>
          <w:spacing w:val="-4"/>
          <w:sz w:val="24"/>
          <w:szCs w:val="24"/>
        </w:rPr>
        <w:t xml:space="preserve"> </w:t>
      </w:r>
      <w:r w:rsidRPr="00536359">
        <w:rPr>
          <w:sz w:val="24"/>
          <w:szCs w:val="24"/>
        </w:rPr>
        <w:t>the</w:t>
      </w:r>
      <w:r w:rsidRPr="00536359">
        <w:rPr>
          <w:spacing w:val="-5"/>
          <w:sz w:val="24"/>
          <w:szCs w:val="24"/>
        </w:rPr>
        <w:t xml:space="preserve"> </w:t>
      </w:r>
      <w:r w:rsidRPr="00536359">
        <w:rPr>
          <w:sz w:val="24"/>
          <w:szCs w:val="24"/>
        </w:rPr>
        <w:t>Class</w:t>
      </w:r>
      <w:r w:rsidRPr="00536359">
        <w:rPr>
          <w:spacing w:val="-4"/>
          <w:sz w:val="24"/>
          <w:szCs w:val="24"/>
        </w:rPr>
        <w:t xml:space="preserve"> </w:t>
      </w:r>
      <w:r w:rsidRPr="00536359">
        <w:rPr>
          <w:sz w:val="24"/>
          <w:szCs w:val="24"/>
        </w:rPr>
        <w:t>Settlement</w:t>
      </w:r>
      <w:r w:rsidRPr="00536359">
        <w:rPr>
          <w:spacing w:val="-4"/>
          <w:sz w:val="24"/>
          <w:szCs w:val="24"/>
        </w:rPr>
        <w:t xml:space="preserve"> </w:t>
      </w:r>
      <w:r w:rsidRPr="00536359">
        <w:rPr>
          <w:sz w:val="24"/>
          <w:szCs w:val="24"/>
        </w:rPr>
        <w:t>(Non-Participating</w:t>
      </w:r>
      <w:r w:rsidRPr="00536359">
        <w:rPr>
          <w:spacing w:val="-4"/>
          <w:sz w:val="24"/>
          <w:szCs w:val="24"/>
        </w:rPr>
        <w:t xml:space="preserve"> </w:t>
      </w:r>
      <w:r w:rsidRPr="00536359">
        <w:rPr>
          <w:sz w:val="24"/>
          <w:szCs w:val="24"/>
        </w:rPr>
        <w:t>Class</w:t>
      </w:r>
      <w:r w:rsidRPr="00536359">
        <w:rPr>
          <w:spacing w:val="-4"/>
          <w:sz w:val="24"/>
          <w:szCs w:val="24"/>
        </w:rPr>
        <w:t xml:space="preserve"> </w:t>
      </w:r>
      <w:r w:rsidRPr="00536359">
        <w:rPr>
          <w:sz w:val="24"/>
          <w:szCs w:val="24"/>
        </w:rPr>
        <w:t>Members)</w:t>
      </w:r>
      <w:r w:rsidRPr="00536359">
        <w:rPr>
          <w:spacing w:val="-5"/>
          <w:sz w:val="24"/>
          <w:szCs w:val="24"/>
        </w:rPr>
        <w:t xml:space="preserve"> </w:t>
      </w:r>
      <w:r w:rsidRPr="00536359">
        <w:rPr>
          <w:sz w:val="24"/>
          <w:szCs w:val="24"/>
        </w:rPr>
        <w:t>remain</w:t>
      </w:r>
      <w:r w:rsidRPr="00536359">
        <w:rPr>
          <w:spacing w:val="-5"/>
          <w:sz w:val="24"/>
          <w:szCs w:val="24"/>
        </w:rPr>
        <w:t xml:space="preserve"> </w:t>
      </w:r>
      <w:r w:rsidRPr="00536359">
        <w:rPr>
          <w:sz w:val="24"/>
          <w:szCs w:val="24"/>
        </w:rPr>
        <w:t xml:space="preserve">eligible for Individual PAGA Payments and are required to give up their right to assert PAGA claims against </w:t>
      </w:r>
      <w:proofErr w:type="spellStart"/>
      <w:r w:rsidR="00253B10" w:rsidRPr="00536359">
        <w:rPr>
          <w:sz w:val="24"/>
          <w:szCs w:val="24"/>
        </w:rPr>
        <w:t>SkinSpirit</w:t>
      </w:r>
      <w:proofErr w:type="spellEnd"/>
      <w:r w:rsidRPr="00536359">
        <w:rPr>
          <w:sz w:val="24"/>
          <w:szCs w:val="24"/>
        </w:rPr>
        <w:t xml:space="preserve"> based on the PAGA Period facts alleged in the Action.</w:t>
      </w:r>
    </w:p>
    <w:p w14:paraId="36C2CC03" w14:textId="77777777" w:rsidR="00A8639B" w:rsidRPr="00DE17DC" w:rsidRDefault="00A8639B" w:rsidP="005448E1">
      <w:pPr>
        <w:pStyle w:val="BodyText"/>
        <w:ind w:left="839"/>
        <w:jc w:val="both"/>
      </w:pPr>
    </w:p>
    <w:p w14:paraId="570F3CF5" w14:textId="3F0A41B3" w:rsidR="00F56B34" w:rsidRPr="00DE17DC" w:rsidRDefault="00F56B34" w:rsidP="005448E1">
      <w:pPr>
        <w:pStyle w:val="ListParagraph"/>
        <w:numPr>
          <w:ilvl w:val="0"/>
          <w:numId w:val="12"/>
        </w:numPr>
        <w:tabs>
          <w:tab w:val="left" w:pos="840"/>
          <w:tab w:val="left" w:pos="3319"/>
        </w:tabs>
        <w:ind w:right="130"/>
        <w:jc w:val="both"/>
        <w:rPr>
          <w:sz w:val="24"/>
          <w:szCs w:val="24"/>
        </w:rPr>
      </w:pPr>
      <w:r w:rsidRPr="00DE17DC">
        <w:rPr>
          <w:sz w:val="24"/>
          <w:szCs w:val="24"/>
          <w:u w:val="single"/>
        </w:rPr>
        <w:t>The</w:t>
      </w:r>
      <w:r w:rsidRPr="00DE17DC">
        <w:rPr>
          <w:spacing w:val="-4"/>
          <w:sz w:val="24"/>
          <w:szCs w:val="24"/>
          <w:u w:val="single"/>
        </w:rPr>
        <w:t xml:space="preserve"> </w:t>
      </w:r>
      <w:r w:rsidRPr="00DE17DC">
        <w:rPr>
          <w:sz w:val="24"/>
          <w:szCs w:val="24"/>
          <w:u w:val="single"/>
        </w:rPr>
        <w:t>Proposed</w:t>
      </w:r>
      <w:r w:rsidRPr="00DE17DC">
        <w:rPr>
          <w:spacing w:val="-3"/>
          <w:sz w:val="24"/>
          <w:szCs w:val="24"/>
          <w:u w:val="single"/>
        </w:rPr>
        <w:t xml:space="preserve"> </w:t>
      </w:r>
      <w:r w:rsidRPr="00DE17DC">
        <w:rPr>
          <w:sz w:val="24"/>
          <w:szCs w:val="24"/>
          <w:u w:val="single"/>
        </w:rPr>
        <w:t>Settlement</w:t>
      </w:r>
      <w:r w:rsidRPr="00DE17DC">
        <w:rPr>
          <w:spacing w:val="-3"/>
          <w:sz w:val="24"/>
          <w:szCs w:val="24"/>
          <w:u w:val="single"/>
        </w:rPr>
        <w:t xml:space="preserve"> </w:t>
      </w:r>
      <w:r w:rsidRPr="00DE17DC">
        <w:rPr>
          <w:sz w:val="24"/>
          <w:szCs w:val="24"/>
          <w:u w:val="single"/>
        </w:rPr>
        <w:t>Will</w:t>
      </w:r>
      <w:r w:rsidRPr="00DE17DC">
        <w:rPr>
          <w:spacing w:val="-3"/>
          <w:sz w:val="24"/>
          <w:szCs w:val="24"/>
          <w:u w:val="single"/>
        </w:rPr>
        <w:t xml:space="preserve"> </w:t>
      </w:r>
      <w:r w:rsidRPr="00DE17DC">
        <w:rPr>
          <w:sz w:val="24"/>
          <w:szCs w:val="24"/>
          <w:u w:val="single"/>
        </w:rPr>
        <w:t>be</w:t>
      </w:r>
      <w:r w:rsidRPr="00DE17DC">
        <w:rPr>
          <w:spacing w:val="-4"/>
          <w:sz w:val="24"/>
          <w:szCs w:val="24"/>
          <w:u w:val="single"/>
        </w:rPr>
        <w:t xml:space="preserve"> </w:t>
      </w:r>
      <w:r w:rsidRPr="00DE17DC">
        <w:rPr>
          <w:sz w:val="24"/>
          <w:szCs w:val="24"/>
          <w:u w:val="single"/>
        </w:rPr>
        <w:t>Void</w:t>
      </w:r>
      <w:r w:rsidRPr="00DE17DC">
        <w:rPr>
          <w:spacing w:val="-3"/>
          <w:sz w:val="24"/>
          <w:szCs w:val="24"/>
          <w:u w:val="single"/>
        </w:rPr>
        <w:t xml:space="preserve"> </w:t>
      </w:r>
      <w:r w:rsidRPr="00DE17DC">
        <w:rPr>
          <w:sz w:val="24"/>
          <w:szCs w:val="24"/>
          <w:u w:val="single"/>
        </w:rPr>
        <w:t>if</w:t>
      </w:r>
      <w:r w:rsidRPr="00DE17DC">
        <w:rPr>
          <w:spacing w:val="-4"/>
          <w:sz w:val="24"/>
          <w:szCs w:val="24"/>
          <w:u w:val="single"/>
        </w:rPr>
        <w:t xml:space="preserve"> </w:t>
      </w:r>
      <w:r w:rsidRPr="00DE17DC">
        <w:rPr>
          <w:sz w:val="24"/>
          <w:szCs w:val="24"/>
          <w:u w:val="single"/>
        </w:rPr>
        <w:t>the</w:t>
      </w:r>
      <w:r w:rsidRPr="00DE17DC">
        <w:rPr>
          <w:spacing w:val="-4"/>
          <w:sz w:val="24"/>
          <w:szCs w:val="24"/>
          <w:u w:val="single"/>
        </w:rPr>
        <w:t xml:space="preserve"> </w:t>
      </w:r>
      <w:r w:rsidRPr="00DE17DC">
        <w:rPr>
          <w:sz w:val="24"/>
          <w:szCs w:val="24"/>
          <w:u w:val="single"/>
        </w:rPr>
        <w:t>Court</w:t>
      </w:r>
      <w:r w:rsidRPr="00DE17DC">
        <w:rPr>
          <w:spacing w:val="-3"/>
          <w:sz w:val="24"/>
          <w:szCs w:val="24"/>
          <w:u w:val="single"/>
        </w:rPr>
        <w:t xml:space="preserve"> </w:t>
      </w:r>
      <w:r w:rsidRPr="00DE17DC">
        <w:rPr>
          <w:sz w:val="24"/>
          <w:szCs w:val="24"/>
          <w:u w:val="single"/>
        </w:rPr>
        <w:t>Denies</w:t>
      </w:r>
      <w:r w:rsidRPr="00DE17DC">
        <w:rPr>
          <w:spacing w:val="-3"/>
          <w:sz w:val="24"/>
          <w:szCs w:val="24"/>
          <w:u w:val="single"/>
        </w:rPr>
        <w:t xml:space="preserve"> </w:t>
      </w:r>
      <w:r w:rsidRPr="00DE17DC">
        <w:rPr>
          <w:sz w:val="24"/>
          <w:szCs w:val="24"/>
          <w:u w:val="single"/>
        </w:rPr>
        <w:t>Final</w:t>
      </w:r>
      <w:r w:rsidRPr="00DE17DC">
        <w:rPr>
          <w:spacing w:val="-3"/>
          <w:sz w:val="24"/>
          <w:szCs w:val="24"/>
          <w:u w:val="single"/>
        </w:rPr>
        <w:t xml:space="preserve"> </w:t>
      </w:r>
      <w:r w:rsidRPr="00DE17DC">
        <w:rPr>
          <w:sz w:val="24"/>
          <w:szCs w:val="24"/>
          <w:u w:val="single"/>
        </w:rPr>
        <w:t>Approval.</w:t>
      </w:r>
      <w:r w:rsidRPr="00DE17DC">
        <w:rPr>
          <w:spacing w:val="40"/>
          <w:sz w:val="24"/>
          <w:szCs w:val="24"/>
        </w:rPr>
        <w:t xml:space="preserve"> </w:t>
      </w:r>
      <w:r w:rsidRPr="00DE17DC">
        <w:rPr>
          <w:sz w:val="24"/>
          <w:szCs w:val="24"/>
        </w:rPr>
        <w:t>It</w:t>
      </w:r>
      <w:r w:rsidRPr="00DE17DC">
        <w:rPr>
          <w:spacing w:val="-3"/>
          <w:sz w:val="24"/>
          <w:szCs w:val="24"/>
        </w:rPr>
        <w:t xml:space="preserve"> </w:t>
      </w:r>
      <w:r w:rsidRPr="00DE17DC">
        <w:rPr>
          <w:sz w:val="24"/>
          <w:szCs w:val="24"/>
        </w:rPr>
        <w:t>is</w:t>
      </w:r>
      <w:r w:rsidRPr="00DE17DC">
        <w:rPr>
          <w:spacing w:val="-3"/>
          <w:sz w:val="24"/>
          <w:szCs w:val="24"/>
        </w:rPr>
        <w:t xml:space="preserve"> </w:t>
      </w:r>
      <w:r w:rsidRPr="00DE17DC">
        <w:rPr>
          <w:sz w:val="24"/>
          <w:szCs w:val="24"/>
        </w:rPr>
        <w:t>possible the Court will decline to grant Final Approval of the Settlement or decline</w:t>
      </w:r>
      <w:r w:rsidR="00BB1208">
        <w:rPr>
          <w:sz w:val="24"/>
          <w:szCs w:val="24"/>
        </w:rPr>
        <w:t xml:space="preserve"> to</w:t>
      </w:r>
      <w:r w:rsidRPr="00DE17DC">
        <w:rPr>
          <w:sz w:val="24"/>
          <w:szCs w:val="24"/>
        </w:rPr>
        <w:t xml:space="preserve"> enter a </w:t>
      </w:r>
      <w:proofErr w:type="gramStart"/>
      <w:r w:rsidRPr="00DE17DC">
        <w:rPr>
          <w:sz w:val="24"/>
          <w:szCs w:val="24"/>
        </w:rPr>
        <w:t>Judgment</w:t>
      </w:r>
      <w:proofErr w:type="gramEnd"/>
      <w:r w:rsidRPr="00DE17DC">
        <w:rPr>
          <w:sz w:val="24"/>
          <w:szCs w:val="24"/>
        </w:rPr>
        <w:t>.</w:t>
      </w:r>
      <w:r w:rsidRPr="00DE17DC">
        <w:rPr>
          <w:spacing w:val="40"/>
          <w:sz w:val="24"/>
          <w:szCs w:val="24"/>
        </w:rPr>
        <w:t xml:space="preserve"> </w:t>
      </w:r>
      <w:r w:rsidRPr="00DE17DC">
        <w:rPr>
          <w:sz w:val="24"/>
          <w:szCs w:val="24"/>
        </w:rPr>
        <w:t xml:space="preserve">It is also possible the Court will enter a </w:t>
      </w:r>
      <w:proofErr w:type="gramStart"/>
      <w:r w:rsidRPr="00DE17DC">
        <w:rPr>
          <w:sz w:val="24"/>
          <w:szCs w:val="24"/>
        </w:rPr>
        <w:t>Judgment</w:t>
      </w:r>
      <w:proofErr w:type="gramEnd"/>
      <w:r w:rsidRPr="00DE17DC">
        <w:rPr>
          <w:sz w:val="24"/>
          <w:szCs w:val="24"/>
        </w:rPr>
        <w:t xml:space="preserve"> that is reversed on appeal. Plaintiff and </w:t>
      </w:r>
      <w:proofErr w:type="spellStart"/>
      <w:r w:rsidR="00253B10">
        <w:rPr>
          <w:sz w:val="24"/>
          <w:szCs w:val="24"/>
        </w:rPr>
        <w:t>SkinSpirit</w:t>
      </w:r>
      <w:proofErr w:type="spellEnd"/>
      <w:r w:rsidRPr="00DE17DC">
        <w:rPr>
          <w:sz w:val="24"/>
          <w:szCs w:val="24"/>
        </w:rPr>
        <w:t xml:space="preserve"> have agreed that, in either case, the Settlement will be void:</w:t>
      </w:r>
      <w:r w:rsidRPr="00DE17DC">
        <w:rPr>
          <w:spacing w:val="40"/>
          <w:sz w:val="24"/>
          <w:szCs w:val="24"/>
        </w:rPr>
        <w:t xml:space="preserve"> </w:t>
      </w:r>
      <w:proofErr w:type="spellStart"/>
      <w:r w:rsidR="00253B10">
        <w:rPr>
          <w:sz w:val="24"/>
          <w:szCs w:val="24"/>
        </w:rPr>
        <w:t>SkinSpirit</w:t>
      </w:r>
      <w:proofErr w:type="spellEnd"/>
      <w:r w:rsidRPr="00DE17DC">
        <w:rPr>
          <w:sz w:val="24"/>
          <w:szCs w:val="24"/>
        </w:rPr>
        <w:t xml:space="preserve"> will not pay any </w:t>
      </w:r>
      <w:proofErr w:type="gramStart"/>
      <w:r w:rsidRPr="00DE17DC">
        <w:rPr>
          <w:sz w:val="24"/>
          <w:szCs w:val="24"/>
        </w:rPr>
        <w:t>money</w:t>
      </w:r>
      <w:proofErr w:type="gramEnd"/>
      <w:r w:rsidRPr="00DE17DC">
        <w:rPr>
          <w:sz w:val="24"/>
          <w:szCs w:val="24"/>
        </w:rPr>
        <w:t xml:space="preserve"> and Class Members will not release any claims against </w:t>
      </w:r>
      <w:proofErr w:type="spellStart"/>
      <w:r w:rsidR="00253B10">
        <w:rPr>
          <w:sz w:val="24"/>
          <w:szCs w:val="24"/>
        </w:rPr>
        <w:t>SkinSpirit</w:t>
      </w:r>
      <w:proofErr w:type="spellEnd"/>
      <w:r w:rsidRPr="00DE17DC">
        <w:rPr>
          <w:sz w:val="24"/>
          <w:szCs w:val="24"/>
        </w:rPr>
        <w:t>.</w:t>
      </w:r>
    </w:p>
    <w:p w14:paraId="7EA25486" w14:textId="77777777" w:rsidR="00F56B34" w:rsidRPr="00DE17DC" w:rsidRDefault="00F56B34" w:rsidP="005448E1">
      <w:pPr>
        <w:pStyle w:val="BodyText"/>
        <w:jc w:val="both"/>
      </w:pPr>
    </w:p>
    <w:p w14:paraId="4E7B00AE" w14:textId="7DC3D564" w:rsidR="00F56B34" w:rsidRPr="005448E1" w:rsidRDefault="00F56B34" w:rsidP="00A41829">
      <w:pPr>
        <w:pStyle w:val="ListParagraph"/>
        <w:numPr>
          <w:ilvl w:val="0"/>
          <w:numId w:val="12"/>
        </w:numPr>
        <w:tabs>
          <w:tab w:val="left" w:pos="840"/>
          <w:tab w:val="left" w:pos="3319"/>
        </w:tabs>
        <w:ind w:right="130"/>
        <w:jc w:val="both"/>
        <w:rPr>
          <w:sz w:val="24"/>
          <w:szCs w:val="24"/>
        </w:rPr>
      </w:pPr>
      <w:r w:rsidRPr="00A41829">
        <w:rPr>
          <w:sz w:val="24"/>
          <w:szCs w:val="24"/>
          <w:u w:val="single"/>
        </w:rPr>
        <w:t>Administrator.</w:t>
      </w:r>
      <w:r w:rsidRPr="00A41829">
        <w:rPr>
          <w:spacing w:val="56"/>
          <w:sz w:val="24"/>
          <w:szCs w:val="24"/>
        </w:rPr>
        <w:t xml:space="preserve"> </w:t>
      </w:r>
      <w:r w:rsidRPr="00A41829">
        <w:rPr>
          <w:sz w:val="24"/>
          <w:szCs w:val="24"/>
        </w:rPr>
        <w:t>The</w:t>
      </w:r>
      <w:r w:rsidRPr="00A41829">
        <w:rPr>
          <w:spacing w:val="-2"/>
          <w:sz w:val="24"/>
          <w:szCs w:val="24"/>
        </w:rPr>
        <w:t xml:space="preserve"> </w:t>
      </w:r>
      <w:r w:rsidRPr="00A41829">
        <w:rPr>
          <w:sz w:val="24"/>
          <w:szCs w:val="24"/>
        </w:rPr>
        <w:t>Court</w:t>
      </w:r>
      <w:r w:rsidRPr="00A41829">
        <w:rPr>
          <w:spacing w:val="-1"/>
          <w:sz w:val="24"/>
          <w:szCs w:val="24"/>
        </w:rPr>
        <w:t xml:space="preserve"> </w:t>
      </w:r>
      <w:r w:rsidRPr="00A41829">
        <w:rPr>
          <w:sz w:val="24"/>
          <w:szCs w:val="24"/>
        </w:rPr>
        <w:t>has</w:t>
      </w:r>
      <w:r w:rsidRPr="00A41829">
        <w:rPr>
          <w:spacing w:val="-1"/>
          <w:sz w:val="24"/>
          <w:szCs w:val="24"/>
        </w:rPr>
        <w:t xml:space="preserve"> </w:t>
      </w:r>
      <w:r w:rsidRPr="00A41829">
        <w:rPr>
          <w:sz w:val="24"/>
          <w:szCs w:val="24"/>
        </w:rPr>
        <w:t>appointed</w:t>
      </w:r>
      <w:r w:rsidRPr="00A41829">
        <w:rPr>
          <w:spacing w:val="-1"/>
          <w:sz w:val="24"/>
          <w:szCs w:val="24"/>
        </w:rPr>
        <w:t xml:space="preserve"> </w:t>
      </w:r>
      <w:r w:rsidRPr="00A41829">
        <w:rPr>
          <w:sz w:val="24"/>
          <w:szCs w:val="24"/>
        </w:rPr>
        <w:t>a</w:t>
      </w:r>
      <w:r w:rsidRPr="00A41829">
        <w:rPr>
          <w:spacing w:val="-2"/>
          <w:sz w:val="24"/>
          <w:szCs w:val="24"/>
        </w:rPr>
        <w:t xml:space="preserve"> </w:t>
      </w:r>
      <w:r w:rsidRPr="00A41829">
        <w:rPr>
          <w:sz w:val="24"/>
          <w:szCs w:val="24"/>
        </w:rPr>
        <w:t>neutral</w:t>
      </w:r>
      <w:r w:rsidRPr="00A41829">
        <w:rPr>
          <w:spacing w:val="1"/>
          <w:sz w:val="24"/>
          <w:szCs w:val="24"/>
        </w:rPr>
        <w:t xml:space="preserve"> </w:t>
      </w:r>
      <w:r w:rsidRPr="00A41829">
        <w:rPr>
          <w:spacing w:val="-2"/>
          <w:sz w:val="24"/>
          <w:szCs w:val="24"/>
        </w:rPr>
        <w:t>company,</w:t>
      </w:r>
      <w:r w:rsidR="00A41829" w:rsidRPr="00A41829">
        <w:rPr>
          <w:spacing w:val="-2"/>
          <w:sz w:val="24"/>
          <w:szCs w:val="24"/>
        </w:rPr>
        <w:t xml:space="preserve"> </w:t>
      </w:r>
      <w:r w:rsidR="00E34506" w:rsidRPr="00A41829">
        <w:rPr>
          <w:sz w:val="24"/>
          <w:szCs w:val="24"/>
          <w:u w:val="single"/>
        </w:rPr>
        <w:t>Atticus Administration, LLC</w:t>
      </w:r>
      <w:r w:rsidRPr="00A41829">
        <w:rPr>
          <w:sz w:val="24"/>
          <w:szCs w:val="24"/>
        </w:rPr>
        <w:t xml:space="preserve"> (the “Administrator”) to send this Notice, calculate and make payments, and process Class Members’ Requests for Exclusion.</w:t>
      </w:r>
      <w:r w:rsidRPr="00A41829">
        <w:rPr>
          <w:spacing w:val="40"/>
          <w:sz w:val="24"/>
          <w:szCs w:val="24"/>
        </w:rPr>
        <w:t xml:space="preserve"> </w:t>
      </w:r>
      <w:r w:rsidRPr="00A41829">
        <w:rPr>
          <w:sz w:val="24"/>
          <w:szCs w:val="24"/>
        </w:rPr>
        <w:t>The Administrator will also mail and re-mail</w:t>
      </w:r>
      <w:r w:rsidRPr="00A41829">
        <w:rPr>
          <w:spacing w:val="-3"/>
          <w:sz w:val="24"/>
          <w:szCs w:val="24"/>
        </w:rPr>
        <w:t xml:space="preserve"> </w:t>
      </w:r>
      <w:r w:rsidRPr="00A41829">
        <w:rPr>
          <w:sz w:val="24"/>
          <w:szCs w:val="24"/>
        </w:rPr>
        <w:t>settlement</w:t>
      </w:r>
      <w:r w:rsidRPr="00A41829">
        <w:rPr>
          <w:spacing w:val="-3"/>
          <w:sz w:val="24"/>
          <w:szCs w:val="24"/>
        </w:rPr>
        <w:t xml:space="preserve"> </w:t>
      </w:r>
      <w:r w:rsidRPr="00A41829">
        <w:rPr>
          <w:sz w:val="24"/>
          <w:szCs w:val="24"/>
        </w:rPr>
        <w:t>checks</w:t>
      </w:r>
      <w:r w:rsidRPr="00A41829">
        <w:rPr>
          <w:spacing w:val="-3"/>
          <w:sz w:val="24"/>
          <w:szCs w:val="24"/>
        </w:rPr>
        <w:t xml:space="preserve"> </w:t>
      </w:r>
      <w:r w:rsidRPr="00A41829">
        <w:rPr>
          <w:sz w:val="24"/>
          <w:szCs w:val="24"/>
        </w:rPr>
        <w:t>and</w:t>
      </w:r>
      <w:r w:rsidRPr="00A41829">
        <w:rPr>
          <w:spacing w:val="-3"/>
          <w:sz w:val="24"/>
          <w:szCs w:val="24"/>
        </w:rPr>
        <w:t xml:space="preserve"> </w:t>
      </w:r>
      <w:r w:rsidRPr="00A41829">
        <w:rPr>
          <w:sz w:val="24"/>
          <w:szCs w:val="24"/>
        </w:rPr>
        <w:t>tax</w:t>
      </w:r>
      <w:r w:rsidRPr="00A41829">
        <w:rPr>
          <w:spacing w:val="-3"/>
          <w:sz w:val="24"/>
          <w:szCs w:val="24"/>
        </w:rPr>
        <w:t xml:space="preserve"> </w:t>
      </w:r>
      <w:r w:rsidRPr="00A41829">
        <w:rPr>
          <w:sz w:val="24"/>
          <w:szCs w:val="24"/>
        </w:rPr>
        <w:t>forms</w:t>
      </w:r>
      <w:r w:rsidRPr="00A41829">
        <w:rPr>
          <w:spacing w:val="-3"/>
          <w:sz w:val="24"/>
          <w:szCs w:val="24"/>
        </w:rPr>
        <w:t xml:space="preserve"> </w:t>
      </w:r>
      <w:r w:rsidRPr="00A41829">
        <w:rPr>
          <w:sz w:val="24"/>
          <w:szCs w:val="24"/>
        </w:rPr>
        <w:t>and</w:t>
      </w:r>
      <w:r w:rsidRPr="00A41829">
        <w:rPr>
          <w:spacing w:val="-3"/>
          <w:sz w:val="24"/>
          <w:szCs w:val="24"/>
        </w:rPr>
        <w:t xml:space="preserve"> </w:t>
      </w:r>
      <w:r w:rsidRPr="00A41829">
        <w:rPr>
          <w:sz w:val="24"/>
          <w:szCs w:val="24"/>
        </w:rPr>
        <w:t>perform</w:t>
      </w:r>
      <w:r w:rsidRPr="00A41829">
        <w:rPr>
          <w:spacing w:val="-3"/>
          <w:sz w:val="24"/>
          <w:szCs w:val="24"/>
        </w:rPr>
        <w:t xml:space="preserve"> </w:t>
      </w:r>
      <w:r w:rsidRPr="00A41829">
        <w:rPr>
          <w:sz w:val="24"/>
          <w:szCs w:val="24"/>
        </w:rPr>
        <w:t>other</w:t>
      </w:r>
      <w:r w:rsidRPr="00A41829">
        <w:rPr>
          <w:spacing w:val="-4"/>
          <w:sz w:val="24"/>
          <w:szCs w:val="24"/>
        </w:rPr>
        <w:t xml:space="preserve"> </w:t>
      </w:r>
      <w:r w:rsidRPr="00A41829">
        <w:rPr>
          <w:sz w:val="24"/>
          <w:szCs w:val="24"/>
        </w:rPr>
        <w:t>tasks</w:t>
      </w:r>
      <w:r w:rsidRPr="00A41829">
        <w:rPr>
          <w:spacing w:val="-3"/>
          <w:sz w:val="24"/>
          <w:szCs w:val="24"/>
        </w:rPr>
        <w:t xml:space="preserve"> </w:t>
      </w:r>
      <w:r w:rsidRPr="00A41829">
        <w:rPr>
          <w:sz w:val="24"/>
          <w:szCs w:val="24"/>
        </w:rPr>
        <w:t>necessary</w:t>
      </w:r>
      <w:r w:rsidRPr="00A41829">
        <w:rPr>
          <w:spacing w:val="-3"/>
          <w:sz w:val="24"/>
          <w:szCs w:val="24"/>
        </w:rPr>
        <w:t xml:space="preserve"> </w:t>
      </w:r>
      <w:r w:rsidRPr="00A41829">
        <w:rPr>
          <w:sz w:val="24"/>
          <w:szCs w:val="24"/>
        </w:rPr>
        <w:t>to</w:t>
      </w:r>
      <w:r w:rsidRPr="00A41829">
        <w:rPr>
          <w:spacing w:val="-3"/>
          <w:sz w:val="24"/>
          <w:szCs w:val="24"/>
        </w:rPr>
        <w:t xml:space="preserve"> </w:t>
      </w:r>
      <w:r w:rsidRPr="00A41829">
        <w:rPr>
          <w:sz w:val="24"/>
          <w:szCs w:val="24"/>
        </w:rPr>
        <w:t>administer</w:t>
      </w:r>
      <w:r w:rsidRPr="00A41829">
        <w:rPr>
          <w:spacing w:val="-4"/>
          <w:sz w:val="24"/>
          <w:szCs w:val="24"/>
        </w:rPr>
        <w:t xml:space="preserve"> </w:t>
      </w:r>
      <w:r w:rsidRPr="00A41829">
        <w:rPr>
          <w:sz w:val="24"/>
          <w:szCs w:val="24"/>
        </w:rPr>
        <w:t>the Settlement.</w:t>
      </w:r>
      <w:r w:rsidRPr="00A41829">
        <w:rPr>
          <w:spacing w:val="40"/>
          <w:sz w:val="24"/>
          <w:szCs w:val="24"/>
        </w:rPr>
        <w:t xml:space="preserve"> </w:t>
      </w:r>
      <w:r w:rsidRPr="00A41829">
        <w:rPr>
          <w:sz w:val="24"/>
          <w:szCs w:val="24"/>
        </w:rPr>
        <w:t xml:space="preserve">The Administrator’s contact information is contained in Section </w:t>
      </w:r>
      <w:r w:rsidR="004D0ED5" w:rsidRPr="005448E1">
        <w:rPr>
          <w:b/>
          <w:bCs/>
          <w:sz w:val="24"/>
          <w:szCs w:val="24"/>
        </w:rPr>
        <w:t>10</w:t>
      </w:r>
      <w:r w:rsidRPr="005448E1">
        <w:rPr>
          <w:sz w:val="24"/>
          <w:szCs w:val="24"/>
        </w:rPr>
        <w:t xml:space="preserve"> of this </w:t>
      </w:r>
      <w:r w:rsidRPr="005448E1">
        <w:rPr>
          <w:spacing w:val="-2"/>
          <w:sz w:val="24"/>
          <w:szCs w:val="24"/>
        </w:rPr>
        <w:t>Notice.</w:t>
      </w:r>
    </w:p>
    <w:p w14:paraId="5FD5E52E" w14:textId="77777777" w:rsidR="00F56B34" w:rsidRPr="00DE17DC" w:rsidRDefault="00F56B34" w:rsidP="005448E1">
      <w:pPr>
        <w:pStyle w:val="BodyText"/>
        <w:jc w:val="both"/>
      </w:pPr>
    </w:p>
    <w:p w14:paraId="2BC60AFA" w14:textId="612E065E" w:rsidR="00F56B34" w:rsidRPr="00DE17DC" w:rsidRDefault="00F56B34" w:rsidP="005448E1">
      <w:pPr>
        <w:pStyle w:val="ListParagraph"/>
        <w:numPr>
          <w:ilvl w:val="0"/>
          <w:numId w:val="12"/>
        </w:numPr>
        <w:tabs>
          <w:tab w:val="left" w:pos="839"/>
          <w:tab w:val="left" w:pos="3319"/>
        </w:tabs>
        <w:ind w:right="130"/>
        <w:jc w:val="both"/>
        <w:rPr>
          <w:sz w:val="24"/>
          <w:szCs w:val="24"/>
        </w:rPr>
      </w:pPr>
      <w:proofErr w:type="gramStart"/>
      <w:r w:rsidRPr="00DE17DC">
        <w:rPr>
          <w:sz w:val="24"/>
          <w:szCs w:val="24"/>
          <w:u w:val="single"/>
        </w:rPr>
        <w:t>Participating</w:t>
      </w:r>
      <w:proofErr w:type="gramEnd"/>
      <w:r w:rsidRPr="00DE17DC">
        <w:rPr>
          <w:sz w:val="24"/>
          <w:szCs w:val="24"/>
          <w:u w:val="single"/>
        </w:rPr>
        <w:t xml:space="preserve"> Class Members’ Release.</w:t>
      </w:r>
      <w:r w:rsidRPr="00DE17DC">
        <w:rPr>
          <w:spacing w:val="40"/>
          <w:sz w:val="24"/>
          <w:szCs w:val="24"/>
        </w:rPr>
        <w:t xml:space="preserve"> </w:t>
      </w:r>
      <w:r w:rsidRPr="00DE17DC">
        <w:rPr>
          <w:sz w:val="24"/>
          <w:szCs w:val="24"/>
        </w:rPr>
        <w:t xml:space="preserve">After the Judgment is final and </w:t>
      </w:r>
      <w:proofErr w:type="spellStart"/>
      <w:r w:rsidR="00253B10">
        <w:rPr>
          <w:sz w:val="24"/>
          <w:szCs w:val="24"/>
        </w:rPr>
        <w:t>SkinSpirit</w:t>
      </w:r>
      <w:proofErr w:type="spellEnd"/>
      <w:r w:rsidRPr="00DE17DC">
        <w:rPr>
          <w:sz w:val="24"/>
          <w:szCs w:val="24"/>
        </w:rPr>
        <w:t xml:space="preserve"> has fully funded</w:t>
      </w:r>
      <w:r w:rsidRPr="00DE17DC">
        <w:rPr>
          <w:spacing w:val="-4"/>
          <w:sz w:val="24"/>
          <w:szCs w:val="24"/>
        </w:rPr>
        <w:t xml:space="preserve"> </w:t>
      </w:r>
      <w:r w:rsidRPr="00DE17DC">
        <w:rPr>
          <w:sz w:val="24"/>
          <w:szCs w:val="24"/>
        </w:rPr>
        <w:t>the</w:t>
      </w:r>
      <w:r w:rsidRPr="00DE17DC">
        <w:rPr>
          <w:spacing w:val="-5"/>
          <w:sz w:val="24"/>
          <w:szCs w:val="24"/>
        </w:rPr>
        <w:t xml:space="preserve"> </w:t>
      </w:r>
      <w:r w:rsidRPr="00DE17DC">
        <w:rPr>
          <w:sz w:val="24"/>
          <w:szCs w:val="24"/>
        </w:rPr>
        <w:t>Gross</w:t>
      </w:r>
      <w:r w:rsidRPr="00DE17DC">
        <w:rPr>
          <w:spacing w:val="-4"/>
          <w:sz w:val="24"/>
          <w:szCs w:val="24"/>
        </w:rPr>
        <w:t xml:space="preserve"> </w:t>
      </w:r>
      <w:r w:rsidRPr="00DE17DC">
        <w:rPr>
          <w:sz w:val="24"/>
          <w:szCs w:val="24"/>
        </w:rPr>
        <w:t>Settlement</w:t>
      </w:r>
      <w:r w:rsidRPr="00DE17DC">
        <w:rPr>
          <w:spacing w:val="-4"/>
          <w:sz w:val="24"/>
          <w:szCs w:val="24"/>
        </w:rPr>
        <w:t xml:space="preserve"> </w:t>
      </w:r>
      <w:r w:rsidRPr="00DE17DC">
        <w:rPr>
          <w:sz w:val="24"/>
          <w:szCs w:val="24"/>
        </w:rPr>
        <w:t>and</w:t>
      </w:r>
      <w:r w:rsidRPr="00DE17DC">
        <w:rPr>
          <w:spacing w:val="-4"/>
          <w:sz w:val="24"/>
          <w:szCs w:val="24"/>
        </w:rPr>
        <w:t xml:space="preserve"> </w:t>
      </w:r>
      <w:r w:rsidRPr="00DE17DC">
        <w:rPr>
          <w:sz w:val="24"/>
          <w:szCs w:val="24"/>
        </w:rPr>
        <w:t>separately</w:t>
      </w:r>
      <w:r w:rsidRPr="00DE17DC">
        <w:rPr>
          <w:spacing w:val="-4"/>
          <w:sz w:val="24"/>
          <w:szCs w:val="24"/>
        </w:rPr>
        <w:t xml:space="preserve"> </w:t>
      </w:r>
      <w:r w:rsidRPr="00DE17DC">
        <w:rPr>
          <w:sz w:val="24"/>
          <w:szCs w:val="24"/>
        </w:rPr>
        <w:t>paid</w:t>
      </w:r>
      <w:r w:rsidRPr="00DE17DC">
        <w:rPr>
          <w:spacing w:val="-4"/>
          <w:sz w:val="24"/>
          <w:szCs w:val="24"/>
        </w:rPr>
        <w:t xml:space="preserve"> </w:t>
      </w:r>
      <w:r w:rsidRPr="00DE17DC">
        <w:rPr>
          <w:sz w:val="24"/>
          <w:szCs w:val="24"/>
        </w:rPr>
        <w:t>all</w:t>
      </w:r>
      <w:r w:rsidRPr="00DE17DC">
        <w:rPr>
          <w:spacing w:val="-4"/>
          <w:sz w:val="24"/>
          <w:szCs w:val="24"/>
        </w:rPr>
        <w:t xml:space="preserve"> </w:t>
      </w:r>
      <w:r w:rsidRPr="00DE17DC">
        <w:rPr>
          <w:sz w:val="24"/>
          <w:szCs w:val="24"/>
        </w:rPr>
        <w:t>employer</w:t>
      </w:r>
      <w:r w:rsidRPr="00DE17DC">
        <w:rPr>
          <w:spacing w:val="-3"/>
          <w:sz w:val="24"/>
          <w:szCs w:val="24"/>
        </w:rPr>
        <w:t xml:space="preserve"> </w:t>
      </w:r>
      <w:r w:rsidRPr="00DE17DC">
        <w:rPr>
          <w:sz w:val="24"/>
          <w:szCs w:val="24"/>
        </w:rPr>
        <w:t>payroll</w:t>
      </w:r>
      <w:r w:rsidRPr="00DE17DC">
        <w:rPr>
          <w:spacing w:val="-4"/>
          <w:sz w:val="24"/>
          <w:szCs w:val="24"/>
        </w:rPr>
        <w:t xml:space="preserve"> </w:t>
      </w:r>
      <w:r w:rsidRPr="00DE17DC">
        <w:rPr>
          <w:sz w:val="24"/>
          <w:szCs w:val="24"/>
        </w:rPr>
        <w:t xml:space="preserve">taxes, Participating Class Members will be legally barred from asserting any of the claims </w:t>
      </w:r>
      <w:r w:rsidRPr="00DE17DC">
        <w:rPr>
          <w:sz w:val="24"/>
          <w:szCs w:val="24"/>
        </w:rPr>
        <w:lastRenderedPageBreak/>
        <w:t>released</w:t>
      </w:r>
      <w:r w:rsidRPr="00DE17DC">
        <w:rPr>
          <w:spacing w:val="-3"/>
          <w:sz w:val="24"/>
          <w:szCs w:val="24"/>
        </w:rPr>
        <w:t xml:space="preserve"> </w:t>
      </w:r>
      <w:r w:rsidRPr="00DE17DC">
        <w:rPr>
          <w:sz w:val="24"/>
          <w:szCs w:val="24"/>
        </w:rPr>
        <w:t>under</w:t>
      </w:r>
      <w:r w:rsidRPr="00DE17DC">
        <w:rPr>
          <w:spacing w:val="-4"/>
          <w:sz w:val="24"/>
          <w:szCs w:val="24"/>
        </w:rPr>
        <w:t xml:space="preserve"> </w:t>
      </w:r>
      <w:r w:rsidRPr="00DE17DC">
        <w:rPr>
          <w:sz w:val="24"/>
          <w:szCs w:val="24"/>
        </w:rPr>
        <w:t>the</w:t>
      </w:r>
      <w:r w:rsidRPr="00DE17DC">
        <w:rPr>
          <w:spacing w:val="-4"/>
          <w:sz w:val="24"/>
          <w:szCs w:val="24"/>
        </w:rPr>
        <w:t xml:space="preserve"> </w:t>
      </w:r>
      <w:r w:rsidRPr="00DE17DC">
        <w:rPr>
          <w:sz w:val="24"/>
          <w:szCs w:val="24"/>
        </w:rPr>
        <w:t>Settlement.</w:t>
      </w:r>
      <w:r w:rsidRPr="00DE17DC">
        <w:rPr>
          <w:spacing w:val="40"/>
          <w:sz w:val="24"/>
          <w:szCs w:val="24"/>
        </w:rPr>
        <w:t xml:space="preserve"> </w:t>
      </w:r>
      <w:r w:rsidRPr="00DE17DC">
        <w:rPr>
          <w:sz w:val="24"/>
          <w:szCs w:val="24"/>
        </w:rPr>
        <w:t>This</w:t>
      </w:r>
      <w:r w:rsidRPr="00DE17DC">
        <w:rPr>
          <w:spacing w:val="-3"/>
          <w:sz w:val="24"/>
          <w:szCs w:val="24"/>
        </w:rPr>
        <w:t xml:space="preserve"> </w:t>
      </w:r>
      <w:r w:rsidRPr="00DE17DC">
        <w:rPr>
          <w:sz w:val="24"/>
          <w:szCs w:val="24"/>
        </w:rPr>
        <w:t>means</w:t>
      </w:r>
      <w:r w:rsidRPr="00DE17DC">
        <w:rPr>
          <w:spacing w:val="-3"/>
          <w:sz w:val="24"/>
          <w:szCs w:val="24"/>
        </w:rPr>
        <w:t xml:space="preserve"> </w:t>
      </w:r>
      <w:r w:rsidRPr="00DE17DC">
        <w:rPr>
          <w:sz w:val="24"/>
          <w:szCs w:val="24"/>
        </w:rPr>
        <w:t>that</w:t>
      </w:r>
      <w:r w:rsidRPr="00DE17DC">
        <w:rPr>
          <w:spacing w:val="-3"/>
          <w:sz w:val="24"/>
          <w:szCs w:val="24"/>
        </w:rPr>
        <w:t xml:space="preserve"> </w:t>
      </w:r>
      <w:r w:rsidRPr="00DE17DC">
        <w:rPr>
          <w:sz w:val="24"/>
          <w:szCs w:val="24"/>
        </w:rPr>
        <w:t>unless</w:t>
      </w:r>
      <w:r w:rsidRPr="00DE17DC">
        <w:rPr>
          <w:spacing w:val="-3"/>
          <w:sz w:val="24"/>
          <w:szCs w:val="24"/>
        </w:rPr>
        <w:t xml:space="preserve"> </w:t>
      </w:r>
      <w:r w:rsidRPr="00DE17DC">
        <w:rPr>
          <w:sz w:val="24"/>
          <w:szCs w:val="24"/>
        </w:rPr>
        <w:t>you</w:t>
      </w:r>
      <w:r w:rsidRPr="00DE17DC">
        <w:rPr>
          <w:spacing w:val="-3"/>
          <w:sz w:val="24"/>
          <w:szCs w:val="24"/>
        </w:rPr>
        <w:t xml:space="preserve"> </w:t>
      </w:r>
      <w:r w:rsidRPr="00DE17DC">
        <w:rPr>
          <w:sz w:val="24"/>
          <w:szCs w:val="24"/>
        </w:rPr>
        <w:t>opted</w:t>
      </w:r>
      <w:r w:rsidRPr="00DE17DC">
        <w:rPr>
          <w:spacing w:val="-3"/>
          <w:sz w:val="24"/>
          <w:szCs w:val="24"/>
        </w:rPr>
        <w:t xml:space="preserve"> </w:t>
      </w:r>
      <w:r w:rsidRPr="00DE17DC">
        <w:rPr>
          <w:sz w:val="24"/>
          <w:szCs w:val="24"/>
        </w:rPr>
        <w:t>out</w:t>
      </w:r>
      <w:r w:rsidRPr="00DE17DC">
        <w:rPr>
          <w:spacing w:val="-3"/>
          <w:sz w:val="24"/>
          <w:szCs w:val="24"/>
        </w:rPr>
        <w:t xml:space="preserve"> </w:t>
      </w:r>
      <w:r w:rsidRPr="00DE17DC">
        <w:rPr>
          <w:sz w:val="24"/>
          <w:szCs w:val="24"/>
        </w:rPr>
        <w:t>by</w:t>
      </w:r>
      <w:r w:rsidRPr="00DE17DC">
        <w:rPr>
          <w:spacing w:val="-3"/>
          <w:sz w:val="24"/>
          <w:szCs w:val="24"/>
        </w:rPr>
        <w:t xml:space="preserve"> </w:t>
      </w:r>
      <w:r w:rsidRPr="00DE17DC">
        <w:rPr>
          <w:sz w:val="24"/>
          <w:szCs w:val="24"/>
        </w:rPr>
        <w:t>validly</w:t>
      </w:r>
      <w:r w:rsidRPr="00DE17DC">
        <w:rPr>
          <w:spacing w:val="-3"/>
          <w:sz w:val="24"/>
          <w:szCs w:val="24"/>
        </w:rPr>
        <w:t xml:space="preserve"> </w:t>
      </w:r>
      <w:r w:rsidRPr="00DE17DC">
        <w:rPr>
          <w:sz w:val="24"/>
          <w:szCs w:val="24"/>
        </w:rPr>
        <w:t xml:space="preserve">excluding yourself from the Class Settlement, you cannot sue, continue to sue, or be part of any other lawsuit against </w:t>
      </w:r>
      <w:proofErr w:type="spellStart"/>
      <w:r w:rsidR="00253B10">
        <w:rPr>
          <w:sz w:val="24"/>
          <w:szCs w:val="24"/>
        </w:rPr>
        <w:t>SkinSpirit</w:t>
      </w:r>
      <w:proofErr w:type="spellEnd"/>
      <w:r w:rsidRPr="00DE17DC">
        <w:rPr>
          <w:sz w:val="24"/>
          <w:szCs w:val="24"/>
        </w:rPr>
        <w:t xml:space="preserve"> or related entities for wages based on the Class Period facts and PAGA penalties based on PAGA Period facts, as alleged in the Action and resolved by this Settlement.</w:t>
      </w:r>
    </w:p>
    <w:p w14:paraId="679FD68F" w14:textId="77777777" w:rsidR="00F56B34" w:rsidRPr="00DE17DC" w:rsidRDefault="00F56B34" w:rsidP="005448E1">
      <w:pPr>
        <w:pStyle w:val="BodyText"/>
        <w:jc w:val="both"/>
      </w:pPr>
    </w:p>
    <w:p w14:paraId="79F71F8F" w14:textId="77777777" w:rsidR="00F56B34" w:rsidRDefault="00F56B34" w:rsidP="005448E1">
      <w:pPr>
        <w:pStyle w:val="BodyText"/>
        <w:ind w:left="840"/>
        <w:jc w:val="both"/>
        <w:rPr>
          <w:spacing w:val="-2"/>
        </w:rPr>
      </w:pPr>
      <w:r w:rsidRPr="00DE17DC">
        <w:t>The</w:t>
      </w:r>
      <w:r w:rsidRPr="00DE17DC">
        <w:rPr>
          <w:spacing w:val="-5"/>
        </w:rPr>
        <w:t xml:space="preserve"> </w:t>
      </w:r>
      <w:r w:rsidRPr="00DE17DC">
        <w:t>Participating</w:t>
      </w:r>
      <w:r w:rsidRPr="00DE17DC">
        <w:rPr>
          <w:spacing w:val="-1"/>
        </w:rPr>
        <w:t xml:space="preserve"> </w:t>
      </w:r>
      <w:r w:rsidRPr="00DE17DC">
        <w:t>Class</w:t>
      </w:r>
      <w:r w:rsidRPr="00DE17DC">
        <w:rPr>
          <w:spacing w:val="-2"/>
        </w:rPr>
        <w:t xml:space="preserve"> </w:t>
      </w:r>
      <w:r w:rsidRPr="00DE17DC">
        <w:t>Members</w:t>
      </w:r>
      <w:r w:rsidRPr="00DE17DC">
        <w:rPr>
          <w:spacing w:val="-1"/>
        </w:rPr>
        <w:t xml:space="preserve"> </w:t>
      </w:r>
      <w:r w:rsidRPr="00DE17DC">
        <w:t>will</w:t>
      </w:r>
      <w:r w:rsidRPr="00DE17DC">
        <w:rPr>
          <w:spacing w:val="-1"/>
        </w:rPr>
        <w:t xml:space="preserve"> </w:t>
      </w:r>
      <w:r w:rsidRPr="00DE17DC">
        <w:t>be</w:t>
      </w:r>
      <w:r w:rsidRPr="00DE17DC">
        <w:rPr>
          <w:spacing w:val="-3"/>
        </w:rPr>
        <w:t xml:space="preserve"> </w:t>
      </w:r>
      <w:r w:rsidRPr="00DE17DC">
        <w:t>bound</w:t>
      </w:r>
      <w:r w:rsidRPr="00DE17DC">
        <w:rPr>
          <w:spacing w:val="1"/>
        </w:rPr>
        <w:t xml:space="preserve"> </w:t>
      </w:r>
      <w:r w:rsidRPr="00DE17DC">
        <w:t>by</w:t>
      </w:r>
      <w:r w:rsidRPr="00DE17DC">
        <w:rPr>
          <w:spacing w:val="-2"/>
        </w:rPr>
        <w:t xml:space="preserve"> </w:t>
      </w:r>
      <w:r w:rsidRPr="00DE17DC">
        <w:t>the</w:t>
      </w:r>
      <w:r w:rsidRPr="00DE17DC">
        <w:rPr>
          <w:spacing w:val="-2"/>
        </w:rPr>
        <w:t xml:space="preserve"> </w:t>
      </w:r>
      <w:r w:rsidRPr="00DE17DC">
        <w:t>following</w:t>
      </w:r>
      <w:r w:rsidRPr="00DE17DC">
        <w:rPr>
          <w:spacing w:val="-1"/>
        </w:rPr>
        <w:t xml:space="preserve"> </w:t>
      </w:r>
      <w:r w:rsidRPr="00DE17DC">
        <w:rPr>
          <w:spacing w:val="-2"/>
        </w:rPr>
        <w:t>release:</w:t>
      </w:r>
    </w:p>
    <w:p w14:paraId="3F100E29" w14:textId="18C069CC" w:rsidR="00EE670B" w:rsidRPr="00BB1208" w:rsidRDefault="00B71AD4" w:rsidP="005448E1">
      <w:pPr>
        <w:pStyle w:val="ListParagraph"/>
        <w:tabs>
          <w:tab w:val="left" w:pos="1080"/>
        </w:tabs>
        <w:ind w:left="907" w:right="274"/>
        <w:contextualSpacing w:val="0"/>
        <w:jc w:val="both"/>
        <w:rPr>
          <w:sz w:val="24"/>
          <w:szCs w:val="24"/>
        </w:rPr>
      </w:pPr>
      <w:bookmarkStart w:id="0" w:name="_Hlk175751678"/>
      <w:r w:rsidRPr="00B71AD4">
        <w:rPr>
          <w:sz w:val="24"/>
          <w:szCs w:val="24"/>
        </w:rPr>
        <w:t>All Participating Class Members, on behalf of themselves and their respective former and present representatives, agents, attorneys, heirs, administrators, successors, and assigns, release Released Parties from all claims, damages, debts, liabilities, demands, obligations, penalties, actions or causes of action of any kind, arising under state, federal or local law, whether statutory, common law, or administrative law, at any time during the Class Period, that were alleged, or reasonably could have been alleged, based on the facts stated in the Operative Complaint</w:t>
      </w:r>
      <w:r w:rsidRPr="00B71AD4">
        <w:rPr>
          <w:spacing w:val="-3"/>
          <w:sz w:val="24"/>
          <w:szCs w:val="24"/>
        </w:rPr>
        <w:t xml:space="preserve">, and/or ascertained in the course of the Action, </w:t>
      </w:r>
      <w:r w:rsidRPr="00B71AD4">
        <w:rPr>
          <w:sz w:val="24"/>
          <w:szCs w:val="24"/>
        </w:rPr>
        <w:t>including,</w:t>
      </w:r>
      <w:r w:rsidRPr="00B71AD4">
        <w:rPr>
          <w:spacing w:val="-3"/>
          <w:sz w:val="24"/>
          <w:szCs w:val="24"/>
        </w:rPr>
        <w:t xml:space="preserve"> </w:t>
      </w:r>
      <w:r w:rsidRPr="00B71AD4">
        <w:rPr>
          <w:sz w:val="24"/>
          <w:szCs w:val="24"/>
        </w:rPr>
        <w:t>e.g.,</w:t>
      </w:r>
      <w:r w:rsidRPr="00B71AD4">
        <w:rPr>
          <w:spacing w:val="-3"/>
          <w:sz w:val="24"/>
          <w:szCs w:val="24"/>
        </w:rPr>
        <w:t xml:space="preserve"> </w:t>
      </w:r>
      <w:r w:rsidRPr="00B71AD4">
        <w:rPr>
          <w:sz w:val="24"/>
          <w:szCs w:val="24"/>
        </w:rPr>
        <w:t xml:space="preserve">claims for Defendant’s failure to reimburse necessary business expenses in violation of Labor Code section 2802; Defendant’s failure to pay minimum, contractual, and overtime wages in violation of Labor Code sections 1194, 1197, 510, and 218.5 and the corresponding sections of IWC Wage Orders; Defendant’s failure to provide meal periods in violation of Labor Code section 226.7 and the corresponding sections of IWC Wage Orders; Defendant’s failure to provide rest periods in violation of Labor Code section 226.7 and the corresponding sections of IWC Wage Orders; Defendant’s failure to provide accurate wage statements in violation of Labor Code section 226 and the corresponding sections of the IWC Wage Orders; Defendant’s failure to pay all wages due at separation in violation of Labor Code sections 201, 202, and 203 and the corresponding sections of the IWC Wage Orders; and Defendant’s acts of unfair competition in violation of the California Unfair Competition Law (Bus. &amp; Profs. Code § 17200, et seq.).  </w:t>
      </w:r>
    </w:p>
    <w:bookmarkEnd w:id="0"/>
    <w:p w14:paraId="7B88ECAD" w14:textId="77777777" w:rsidR="00511630" w:rsidRPr="00DE17DC" w:rsidRDefault="00511630" w:rsidP="005448E1">
      <w:pPr>
        <w:pStyle w:val="BodyText"/>
        <w:spacing w:before="1"/>
        <w:ind w:left="810"/>
        <w:jc w:val="both"/>
      </w:pPr>
    </w:p>
    <w:p w14:paraId="7E19AB00" w14:textId="0673878A" w:rsidR="00511630" w:rsidRDefault="00375F55" w:rsidP="005448E1">
      <w:pPr>
        <w:pStyle w:val="ListParagraph"/>
        <w:numPr>
          <w:ilvl w:val="0"/>
          <w:numId w:val="12"/>
        </w:numPr>
        <w:tabs>
          <w:tab w:val="left" w:pos="840"/>
          <w:tab w:val="left" w:pos="3319"/>
        </w:tabs>
        <w:ind w:right="130"/>
        <w:jc w:val="both"/>
        <w:rPr>
          <w:sz w:val="24"/>
          <w:szCs w:val="24"/>
        </w:rPr>
      </w:pPr>
      <w:r>
        <w:rPr>
          <w:sz w:val="24"/>
          <w:szCs w:val="24"/>
          <w:u w:val="single"/>
        </w:rPr>
        <w:t>LWDA’s</w:t>
      </w:r>
      <w:r w:rsidR="00F56B34" w:rsidRPr="00DE17DC">
        <w:rPr>
          <w:sz w:val="24"/>
          <w:szCs w:val="24"/>
          <w:u w:val="single"/>
        </w:rPr>
        <w:t xml:space="preserve"> PAGA Release</w:t>
      </w:r>
      <w:r w:rsidR="00F56B34" w:rsidRPr="00DE17DC">
        <w:rPr>
          <w:sz w:val="24"/>
          <w:szCs w:val="24"/>
        </w:rPr>
        <w:t>.</w:t>
      </w:r>
      <w:r w:rsidR="00F56B34" w:rsidRPr="00DE17DC">
        <w:rPr>
          <w:spacing w:val="40"/>
          <w:sz w:val="24"/>
          <w:szCs w:val="24"/>
        </w:rPr>
        <w:t xml:space="preserve"> </w:t>
      </w:r>
      <w:r w:rsidR="00F56B34" w:rsidRPr="00B71AD4">
        <w:rPr>
          <w:sz w:val="24"/>
          <w:szCs w:val="24"/>
        </w:rPr>
        <w:t xml:space="preserve">After the Court’s judgment is final, and </w:t>
      </w:r>
      <w:proofErr w:type="spellStart"/>
      <w:r w:rsidR="00253B10" w:rsidRPr="00B71AD4">
        <w:rPr>
          <w:sz w:val="24"/>
          <w:szCs w:val="24"/>
        </w:rPr>
        <w:t>SkinSpirit</w:t>
      </w:r>
      <w:proofErr w:type="spellEnd"/>
      <w:r w:rsidR="00F56B34" w:rsidRPr="00B71AD4">
        <w:rPr>
          <w:sz w:val="24"/>
          <w:szCs w:val="24"/>
        </w:rPr>
        <w:t xml:space="preserve"> has paid the Gross Settlement and separately paid the employer-side payroll taxes, </w:t>
      </w:r>
      <w:r w:rsidRPr="00B71AD4">
        <w:rPr>
          <w:sz w:val="24"/>
          <w:szCs w:val="24"/>
        </w:rPr>
        <w:t>the LWDA</w:t>
      </w:r>
      <w:r w:rsidR="00F56B34" w:rsidRPr="00B71AD4">
        <w:rPr>
          <w:spacing w:val="-4"/>
          <w:sz w:val="24"/>
          <w:szCs w:val="24"/>
        </w:rPr>
        <w:t xml:space="preserve"> </w:t>
      </w:r>
      <w:r w:rsidR="00F56B34" w:rsidRPr="00B71AD4">
        <w:rPr>
          <w:sz w:val="24"/>
          <w:szCs w:val="24"/>
        </w:rPr>
        <w:t>will</w:t>
      </w:r>
      <w:r w:rsidR="00F56B34" w:rsidRPr="00B71AD4">
        <w:rPr>
          <w:spacing w:val="-4"/>
          <w:sz w:val="24"/>
          <w:szCs w:val="24"/>
        </w:rPr>
        <w:t xml:space="preserve"> </w:t>
      </w:r>
      <w:r w:rsidR="00F56B34" w:rsidRPr="00B71AD4">
        <w:rPr>
          <w:sz w:val="24"/>
          <w:szCs w:val="24"/>
        </w:rPr>
        <w:t>be</w:t>
      </w:r>
      <w:r w:rsidR="00F56B34" w:rsidRPr="00B71AD4">
        <w:rPr>
          <w:spacing w:val="-5"/>
          <w:sz w:val="24"/>
          <w:szCs w:val="24"/>
        </w:rPr>
        <w:t xml:space="preserve"> </w:t>
      </w:r>
      <w:r w:rsidR="00F56B34" w:rsidRPr="00B71AD4">
        <w:rPr>
          <w:sz w:val="24"/>
          <w:szCs w:val="24"/>
        </w:rPr>
        <w:t>barred</w:t>
      </w:r>
      <w:r w:rsidR="00F56B34" w:rsidRPr="00B71AD4">
        <w:rPr>
          <w:spacing w:val="-2"/>
          <w:sz w:val="24"/>
          <w:szCs w:val="24"/>
        </w:rPr>
        <w:t xml:space="preserve"> </w:t>
      </w:r>
      <w:r w:rsidR="00F56B34" w:rsidRPr="00B71AD4">
        <w:rPr>
          <w:sz w:val="24"/>
          <w:szCs w:val="24"/>
        </w:rPr>
        <w:t>from</w:t>
      </w:r>
      <w:r w:rsidR="00F56B34" w:rsidRPr="00B71AD4">
        <w:rPr>
          <w:spacing w:val="-4"/>
          <w:sz w:val="24"/>
          <w:szCs w:val="24"/>
        </w:rPr>
        <w:t xml:space="preserve"> </w:t>
      </w:r>
      <w:r w:rsidR="00F56B34" w:rsidRPr="00B71AD4">
        <w:rPr>
          <w:sz w:val="24"/>
          <w:szCs w:val="24"/>
        </w:rPr>
        <w:t>asserting</w:t>
      </w:r>
      <w:r w:rsidR="00F56B34" w:rsidRPr="00B71AD4">
        <w:rPr>
          <w:spacing w:val="-4"/>
          <w:sz w:val="24"/>
          <w:szCs w:val="24"/>
        </w:rPr>
        <w:t xml:space="preserve"> </w:t>
      </w:r>
      <w:r w:rsidR="00F56B34" w:rsidRPr="00B71AD4">
        <w:rPr>
          <w:sz w:val="24"/>
          <w:szCs w:val="24"/>
        </w:rPr>
        <w:t>PAGA</w:t>
      </w:r>
      <w:r w:rsidR="00F56B34" w:rsidRPr="00B71AD4">
        <w:rPr>
          <w:spacing w:val="-5"/>
          <w:sz w:val="24"/>
          <w:szCs w:val="24"/>
        </w:rPr>
        <w:t xml:space="preserve"> </w:t>
      </w:r>
      <w:r w:rsidR="00F56B34" w:rsidRPr="00B71AD4">
        <w:rPr>
          <w:sz w:val="24"/>
          <w:szCs w:val="24"/>
        </w:rPr>
        <w:t>claims</w:t>
      </w:r>
      <w:r w:rsidR="00F56B34" w:rsidRPr="00B71AD4">
        <w:rPr>
          <w:spacing w:val="-4"/>
          <w:sz w:val="24"/>
          <w:szCs w:val="24"/>
        </w:rPr>
        <w:t xml:space="preserve"> </w:t>
      </w:r>
      <w:r w:rsidR="00F56B34" w:rsidRPr="00B71AD4">
        <w:rPr>
          <w:sz w:val="24"/>
          <w:szCs w:val="24"/>
        </w:rPr>
        <w:t>against</w:t>
      </w:r>
      <w:r w:rsidR="00F56B34" w:rsidRPr="00B71AD4">
        <w:rPr>
          <w:spacing w:val="-2"/>
          <w:sz w:val="24"/>
          <w:szCs w:val="24"/>
        </w:rPr>
        <w:t xml:space="preserve"> </w:t>
      </w:r>
      <w:proofErr w:type="spellStart"/>
      <w:r w:rsidR="00253B10" w:rsidRPr="00B71AD4">
        <w:rPr>
          <w:sz w:val="24"/>
          <w:szCs w:val="24"/>
        </w:rPr>
        <w:t>SkinSpirit</w:t>
      </w:r>
      <w:proofErr w:type="spellEnd"/>
      <w:r w:rsidR="00F56B34" w:rsidRPr="00B71AD4">
        <w:rPr>
          <w:sz w:val="24"/>
          <w:szCs w:val="24"/>
        </w:rPr>
        <w:t>,</w:t>
      </w:r>
      <w:r w:rsidR="00F56B34" w:rsidRPr="00B71AD4">
        <w:rPr>
          <w:spacing w:val="-4"/>
          <w:sz w:val="24"/>
          <w:szCs w:val="24"/>
        </w:rPr>
        <w:t xml:space="preserve"> </w:t>
      </w:r>
      <w:proofErr w:type="gramStart"/>
      <w:r w:rsidR="00F56B34" w:rsidRPr="00B71AD4">
        <w:rPr>
          <w:sz w:val="24"/>
          <w:szCs w:val="24"/>
        </w:rPr>
        <w:t>whether or not</w:t>
      </w:r>
      <w:proofErr w:type="gramEnd"/>
      <w:r w:rsidR="00F56B34" w:rsidRPr="00B71AD4">
        <w:rPr>
          <w:sz w:val="24"/>
          <w:szCs w:val="24"/>
        </w:rPr>
        <w:t xml:space="preserve"> they exclude themselves from the Settlement.</w:t>
      </w:r>
      <w:r w:rsidR="00F56B34" w:rsidRPr="00B71AD4">
        <w:rPr>
          <w:spacing w:val="40"/>
          <w:sz w:val="24"/>
          <w:szCs w:val="24"/>
        </w:rPr>
        <w:t xml:space="preserve"> </w:t>
      </w:r>
      <w:r w:rsidR="00F56B34" w:rsidRPr="00B71AD4">
        <w:rPr>
          <w:sz w:val="24"/>
          <w:szCs w:val="24"/>
        </w:rPr>
        <w:t xml:space="preserve">This means that </w:t>
      </w:r>
      <w:r w:rsidRPr="00B71AD4">
        <w:rPr>
          <w:sz w:val="24"/>
          <w:szCs w:val="24"/>
        </w:rPr>
        <w:t xml:space="preserve">the LWDA </w:t>
      </w:r>
      <w:r w:rsidR="00F56B34" w:rsidRPr="00B71AD4">
        <w:rPr>
          <w:sz w:val="24"/>
          <w:szCs w:val="24"/>
        </w:rPr>
        <w:t xml:space="preserve">cannot sue, continue to sue, or participate in any other PAGA claim against </w:t>
      </w:r>
      <w:proofErr w:type="spellStart"/>
      <w:r w:rsidR="00253B10" w:rsidRPr="00B71AD4">
        <w:rPr>
          <w:sz w:val="24"/>
          <w:szCs w:val="24"/>
        </w:rPr>
        <w:t>SkinSpirit</w:t>
      </w:r>
      <w:proofErr w:type="spellEnd"/>
      <w:r w:rsidR="00F56B34" w:rsidRPr="00B71AD4">
        <w:rPr>
          <w:sz w:val="24"/>
          <w:szCs w:val="24"/>
        </w:rPr>
        <w:t xml:space="preserve"> or its related entities based on the </w:t>
      </w:r>
      <w:r w:rsidRPr="00B71AD4">
        <w:rPr>
          <w:sz w:val="24"/>
          <w:szCs w:val="24"/>
        </w:rPr>
        <w:t>facts alleged in the PAGA Notice and resolved by this Settlement.</w:t>
      </w:r>
    </w:p>
    <w:p w14:paraId="7EA2F2FF" w14:textId="77777777" w:rsidR="00B71AD4" w:rsidRDefault="00B71AD4" w:rsidP="005448E1">
      <w:pPr>
        <w:pStyle w:val="ListParagraph"/>
        <w:tabs>
          <w:tab w:val="left" w:pos="840"/>
        </w:tabs>
        <w:ind w:left="840" w:right="201"/>
        <w:contextualSpacing w:val="0"/>
        <w:jc w:val="both"/>
        <w:rPr>
          <w:sz w:val="24"/>
          <w:szCs w:val="24"/>
          <w:u w:val="single"/>
        </w:rPr>
      </w:pPr>
    </w:p>
    <w:p w14:paraId="79D754A4" w14:textId="5149A735" w:rsidR="00B71AD4" w:rsidRPr="00B71AD4" w:rsidRDefault="00B71AD4" w:rsidP="005448E1">
      <w:pPr>
        <w:pStyle w:val="ListParagraph"/>
        <w:tabs>
          <w:tab w:val="left" w:pos="1080"/>
        </w:tabs>
        <w:ind w:left="907" w:right="274"/>
        <w:contextualSpacing w:val="0"/>
        <w:jc w:val="both"/>
        <w:rPr>
          <w:sz w:val="24"/>
          <w:szCs w:val="24"/>
        </w:rPr>
      </w:pPr>
      <w:r w:rsidRPr="00B71AD4">
        <w:rPr>
          <w:sz w:val="24"/>
          <w:szCs w:val="24"/>
        </w:rPr>
        <w:t xml:space="preserve">The LWDA, through Plaintiff, its authorized agent, is deemed to release, on behalf of themselves, and their respective former and present representatives, agents, attorneys, heirs, administrators, successors, and assigns, the Released Parties from all claims for PAGA penalties that were alleged or reasonably could have been alleged, based on the PAGA Period facts stated in the Operative Complaint and in the PAGA Notice, including without limitation: claims for Defendant’s failure to reimburse necessary business expenses in violation of Labor Code section 2802; Defendant’s’ failure to pay minimum, contractual, and overtime wages in violation of Labor Code sections 1194, 1197, 510, and 218.5 and the corresponding sections of IWC Wage Orders; Defendant’s failure to provide meal periods in violation of Labor Code section 226.7 and the corresponding sections of IWC Wage Orders; Defendant’s failure to provide rest periods in violation of Labor Code section 226.7 and the corresponding sections of IWC Wage Orders; Defendant’s failure to provide accurate wage statements in violation of Labor Code section 226 and the corresponding sections of the IWC Wage Orders; Defendant’s failure to pay all wages due at separation in violation of Labor Code sections 201, 202, and 203 and the corresponding sections of the IWC Wage Orders; and Defendant’s payment of a lower, secret wage than was agreed or is </w:t>
      </w:r>
      <w:r w:rsidRPr="00B71AD4">
        <w:rPr>
          <w:sz w:val="24"/>
          <w:szCs w:val="24"/>
        </w:rPr>
        <w:lastRenderedPageBreak/>
        <w:t>statutorily required under Labor Code section 221, 223, and 222.5, during the PAGA Period.  The LWDA, through Plaintiff, only releases these claims for the PAGA Period.</w:t>
      </w:r>
    </w:p>
    <w:p w14:paraId="5E90F36C" w14:textId="77777777" w:rsidR="00B71AD4" w:rsidRPr="00B71AD4" w:rsidRDefault="00B71AD4" w:rsidP="005448E1">
      <w:pPr>
        <w:pStyle w:val="ListParagraph"/>
        <w:tabs>
          <w:tab w:val="left" w:pos="840"/>
        </w:tabs>
        <w:ind w:left="840" w:right="201"/>
        <w:contextualSpacing w:val="0"/>
        <w:jc w:val="both"/>
        <w:rPr>
          <w:sz w:val="24"/>
          <w:szCs w:val="24"/>
        </w:rPr>
      </w:pPr>
    </w:p>
    <w:p w14:paraId="111CCE66" w14:textId="77777777" w:rsidR="00F56B34" w:rsidRPr="00DE17DC" w:rsidRDefault="00F56B34" w:rsidP="005448E1">
      <w:pPr>
        <w:pStyle w:val="Heading1"/>
        <w:numPr>
          <w:ilvl w:val="0"/>
          <w:numId w:val="6"/>
        </w:numPr>
        <w:tabs>
          <w:tab w:val="left" w:pos="839"/>
        </w:tabs>
        <w:spacing w:before="0" w:after="0"/>
        <w:ind w:left="835"/>
        <w:jc w:val="both"/>
        <w:rPr>
          <w:rFonts w:ascii="Times New Roman" w:eastAsia="Times New Roman" w:hAnsi="Times New Roman" w:cs="Times New Roman"/>
          <w:b/>
          <w:color w:val="auto"/>
          <w:sz w:val="24"/>
          <w:szCs w:val="24"/>
        </w:rPr>
      </w:pPr>
      <w:r w:rsidRPr="00DE17DC">
        <w:rPr>
          <w:rFonts w:ascii="Times New Roman" w:eastAsia="Times New Roman" w:hAnsi="Times New Roman" w:cs="Times New Roman"/>
          <w:b/>
          <w:color w:val="auto"/>
          <w:sz w:val="24"/>
          <w:szCs w:val="24"/>
        </w:rPr>
        <w:t>HOW WILL THE ADMINISTRATOR CALCULATE MY PAYMENT?</w:t>
      </w:r>
    </w:p>
    <w:p w14:paraId="1926E5A4" w14:textId="77777777" w:rsidR="00F56B34" w:rsidRPr="00DE17DC" w:rsidRDefault="00F56B34" w:rsidP="005448E1">
      <w:pPr>
        <w:pStyle w:val="BodyText"/>
        <w:jc w:val="both"/>
        <w:rPr>
          <w:b/>
        </w:rPr>
      </w:pPr>
    </w:p>
    <w:p w14:paraId="04447C1B" w14:textId="77777777" w:rsidR="00F56B34" w:rsidRPr="00DE17DC" w:rsidRDefault="00F56B34" w:rsidP="005448E1">
      <w:pPr>
        <w:pStyle w:val="ListParagraph"/>
        <w:numPr>
          <w:ilvl w:val="0"/>
          <w:numId w:val="3"/>
        </w:numPr>
        <w:tabs>
          <w:tab w:val="left" w:pos="840"/>
        </w:tabs>
        <w:ind w:left="835" w:right="158"/>
        <w:contextualSpacing w:val="0"/>
        <w:jc w:val="both"/>
        <w:rPr>
          <w:sz w:val="24"/>
          <w:szCs w:val="24"/>
        </w:rPr>
      </w:pPr>
      <w:r w:rsidRPr="00DE17DC">
        <w:rPr>
          <w:sz w:val="24"/>
          <w:szCs w:val="24"/>
          <w:u w:val="single"/>
        </w:rPr>
        <w:t>Individual Class Payments.</w:t>
      </w:r>
      <w:r w:rsidRPr="00DE17DC">
        <w:rPr>
          <w:spacing w:val="40"/>
          <w:sz w:val="24"/>
          <w:szCs w:val="24"/>
        </w:rPr>
        <w:t xml:space="preserve"> </w:t>
      </w:r>
      <w:r w:rsidRPr="00DE17DC">
        <w:rPr>
          <w:sz w:val="24"/>
          <w:szCs w:val="24"/>
        </w:rPr>
        <w:t>The Administrator will calculate Individual Class Payments by</w:t>
      </w:r>
      <w:r w:rsidRPr="00DE17DC">
        <w:rPr>
          <w:spacing w:val="-3"/>
          <w:sz w:val="24"/>
          <w:szCs w:val="24"/>
        </w:rPr>
        <w:t xml:space="preserve"> </w:t>
      </w:r>
      <w:r w:rsidRPr="00DE17DC">
        <w:rPr>
          <w:sz w:val="24"/>
          <w:szCs w:val="24"/>
        </w:rPr>
        <w:t>(a)</w:t>
      </w:r>
      <w:r w:rsidRPr="00DE17DC">
        <w:rPr>
          <w:spacing w:val="-4"/>
          <w:sz w:val="24"/>
          <w:szCs w:val="24"/>
        </w:rPr>
        <w:t xml:space="preserve"> </w:t>
      </w:r>
      <w:r w:rsidRPr="00DE17DC">
        <w:rPr>
          <w:sz w:val="24"/>
          <w:szCs w:val="24"/>
        </w:rPr>
        <w:t>dividing</w:t>
      </w:r>
      <w:r w:rsidRPr="00DE17DC">
        <w:rPr>
          <w:spacing w:val="-3"/>
          <w:sz w:val="24"/>
          <w:szCs w:val="24"/>
        </w:rPr>
        <w:t xml:space="preserve"> </w:t>
      </w:r>
      <w:r w:rsidRPr="00DE17DC">
        <w:rPr>
          <w:sz w:val="24"/>
          <w:szCs w:val="24"/>
        </w:rPr>
        <w:t>the</w:t>
      </w:r>
      <w:r w:rsidRPr="00DE17DC">
        <w:rPr>
          <w:spacing w:val="-4"/>
          <w:sz w:val="24"/>
          <w:szCs w:val="24"/>
        </w:rPr>
        <w:t xml:space="preserve"> </w:t>
      </w:r>
      <w:r w:rsidRPr="00DE17DC">
        <w:rPr>
          <w:sz w:val="24"/>
          <w:szCs w:val="24"/>
        </w:rPr>
        <w:t>Net</w:t>
      </w:r>
      <w:r w:rsidRPr="00DE17DC">
        <w:rPr>
          <w:spacing w:val="-3"/>
          <w:sz w:val="24"/>
          <w:szCs w:val="24"/>
        </w:rPr>
        <w:t xml:space="preserve"> </w:t>
      </w:r>
      <w:r w:rsidRPr="00DE17DC">
        <w:rPr>
          <w:sz w:val="24"/>
          <w:szCs w:val="24"/>
        </w:rPr>
        <w:t>Settlement</w:t>
      </w:r>
      <w:r w:rsidRPr="00DE17DC">
        <w:rPr>
          <w:spacing w:val="-3"/>
          <w:sz w:val="24"/>
          <w:szCs w:val="24"/>
        </w:rPr>
        <w:t xml:space="preserve"> </w:t>
      </w:r>
      <w:r w:rsidRPr="00DE17DC">
        <w:rPr>
          <w:sz w:val="24"/>
          <w:szCs w:val="24"/>
        </w:rPr>
        <w:t>Amount</w:t>
      </w:r>
      <w:r w:rsidRPr="00DE17DC">
        <w:rPr>
          <w:spacing w:val="-3"/>
          <w:sz w:val="24"/>
          <w:szCs w:val="24"/>
        </w:rPr>
        <w:t xml:space="preserve"> </w:t>
      </w:r>
      <w:r w:rsidRPr="00DE17DC">
        <w:rPr>
          <w:sz w:val="24"/>
          <w:szCs w:val="24"/>
        </w:rPr>
        <w:t>by</w:t>
      </w:r>
      <w:r w:rsidRPr="00DE17DC">
        <w:rPr>
          <w:spacing w:val="-3"/>
          <w:sz w:val="24"/>
          <w:szCs w:val="24"/>
        </w:rPr>
        <w:t xml:space="preserve"> </w:t>
      </w:r>
      <w:r w:rsidRPr="00DE17DC">
        <w:rPr>
          <w:sz w:val="24"/>
          <w:szCs w:val="24"/>
        </w:rPr>
        <w:t>the</w:t>
      </w:r>
      <w:r w:rsidRPr="00DE17DC">
        <w:rPr>
          <w:spacing w:val="-4"/>
          <w:sz w:val="24"/>
          <w:szCs w:val="24"/>
        </w:rPr>
        <w:t xml:space="preserve"> </w:t>
      </w:r>
      <w:r w:rsidRPr="00DE17DC">
        <w:rPr>
          <w:sz w:val="24"/>
          <w:szCs w:val="24"/>
        </w:rPr>
        <w:t>total</w:t>
      </w:r>
      <w:r w:rsidRPr="00DE17DC">
        <w:rPr>
          <w:spacing w:val="-3"/>
          <w:sz w:val="24"/>
          <w:szCs w:val="24"/>
        </w:rPr>
        <w:t xml:space="preserve"> </w:t>
      </w:r>
      <w:r w:rsidRPr="00DE17DC">
        <w:rPr>
          <w:sz w:val="24"/>
          <w:szCs w:val="24"/>
        </w:rPr>
        <w:t>number</w:t>
      </w:r>
      <w:r w:rsidRPr="00DE17DC">
        <w:rPr>
          <w:spacing w:val="-4"/>
          <w:sz w:val="24"/>
          <w:szCs w:val="24"/>
        </w:rPr>
        <w:t xml:space="preserve"> </w:t>
      </w:r>
      <w:r w:rsidRPr="00DE17DC">
        <w:rPr>
          <w:sz w:val="24"/>
          <w:szCs w:val="24"/>
        </w:rPr>
        <w:t>of</w:t>
      </w:r>
      <w:r w:rsidRPr="00DE17DC">
        <w:rPr>
          <w:spacing w:val="-4"/>
          <w:sz w:val="24"/>
          <w:szCs w:val="24"/>
        </w:rPr>
        <w:t xml:space="preserve"> </w:t>
      </w:r>
      <w:r w:rsidRPr="00DE17DC">
        <w:rPr>
          <w:sz w:val="24"/>
          <w:szCs w:val="24"/>
        </w:rPr>
        <w:t>Workweeks</w:t>
      </w:r>
      <w:r w:rsidRPr="00DE17DC">
        <w:rPr>
          <w:spacing w:val="-3"/>
          <w:sz w:val="24"/>
          <w:szCs w:val="24"/>
        </w:rPr>
        <w:t xml:space="preserve"> </w:t>
      </w:r>
      <w:r w:rsidRPr="00DE17DC">
        <w:rPr>
          <w:sz w:val="24"/>
          <w:szCs w:val="24"/>
        </w:rPr>
        <w:t>worked</w:t>
      </w:r>
      <w:r w:rsidRPr="00DE17DC">
        <w:rPr>
          <w:spacing w:val="-3"/>
          <w:sz w:val="24"/>
          <w:szCs w:val="24"/>
        </w:rPr>
        <w:t xml:space="preserve"> </w:t>
      </w:r>
      <w:r w:rsidRPr="00DE17DC">
        <w:rPr>
          <w:sz w:val="24"/>
          <w:szCs w:val="24"/>
        </w:rPr>
        <w:t>by all Participating Class Members, and (b) multiplying the result by the number of Workweeks worked by each individual Participating Class Member.</w:t>
      </w:r>
    </w:p>
    <w:p w14:paraId="5259BBC6" w14:textId="77777777" w:rsidR="00F56B34" w:rsidRPr="00DE17DC" w:rsidRDefault="00F56B34" w:rsidP="005448E1">
      <w:pPr>
        <w:pStyle w:val="BodyText"/>
        <w:jc w:val="both"/>
      </w:pPr>
    </w:p>
    <w:p w14:paraId="6EE8D266" w14:textId="382D3331" w:rsidR="00F56B34" w:rsidRPr="00BB1208" w:rsidRDefault="00F56B34" w:rsidP="005448E1">
      <w:pPr>
        <w:pStyle w:val="ListParagraph"/>
        <w:numPr>
          <w:ilvl w:val="0"/>
          <w:numId w:val="3"/>
        </w:numPr>
        <w:tabs>
          <w:tab w:val="left" w:pos="840"/>
        </w:tabs>
        <w:ind w:left="835" w:right="158"/>
        <w:contextualSpacing w:val="0"/>
        <w:jc w:val="both"/>
        <w:rPr>
          <w:sz w:val="24"/>
          <w:szCs w:val="24"/>
        </w:rPr>
      </w:pPr>
      <w:r w:rsidRPr="00DE17DC">
        <w:rPr>
          <w:sz w:val="24"/>
          <w:szCs w:val="24"/>
          <w:u w:val="single"/>
        </w:rPr>
        <w:t>Individual PAGA Payments</w:t>
      </w:r>
      <w:r w:rsidRPr="00DE17DC">
        <w:rPr>
          <w:sz w:val="24"/>
          <w:szCs w:val="24"/>
        </w:rPr>
        <w:t>.</w:t>
      </w:r>
      <w:r w:rsidRPr="00DE17DC">
        <w:rPr>
          <w:spacing w:val="40"/>
          <w:sz w:val="24"/>
          <w:szCs w:val="24"/>
        </w:rPr>
        <w:t xml:space="preserve"> </w:t>
      </w:r>
      <w:r w:rsidRPr="00DE17DC">
        <w:rPr>
          <w:sz w:val="24"/>
          <w:szCs w:val="24"/>
        </w:rPr>
        <w:t>The Administrator will calculate Individual PAGA Payments by (a) dividing $</w:t>
      </w:r>
      <w:r w:rsidR="00BB1208">
        <w:rPr>
          <w:sz w:val="24"/>
          <w:szCs w:val="24"/>
        </w:rPr>
        <w:t>11,750</w:t>
      </w:r>
      <w:r w:rsidRPr="00DE17DC">
        <w:rPr>
          <w:spacing w:val="-5"/>
          <w:sz w:val="24"/>
          <w:szCs w:val="24"/>
        </w:rPr>
        <w:t xml:space="preserve"> </w:t>
      </w:r>
      <w:r w:rsidRPr="00DE17DC">
        <w:rPr>
          <w:sz w:val="24"/>
          <w:szCs w:val="24"/>
        </w:rPr>
        <w:t>by</w:t>
      </w:r>
      <w:r w:rsidRPr="00DE17DC">
        <w:rPr>
          <w:spacing w:val="-5"/>
          <w:sz w:val="24"/>
          <w:szCs w:val="24"/>
        </w:rPr>
        <w:t xml:space="preserve"> </w:t>
      </w:r>
      <w:r w:rsidRPr="00DE17DC">
        <w:rPr>
          <w:sz w:val="24"/>
          <w:szCs w:val="24"/>
        </w:rPr>
        <w:t>the</w:t>
      </w:r>
      <w:r w:rsidRPr="00DE17DC">
        <w:rPr>
          <w:spacing w:val="-6"/>
          <w:sz w:val="24"/>
          <w:szCs w:val="24"/>
        </w:rPr>
        <w:t xml:space="preserve"> </w:t>
      </w:r>
      <w:r w:rsidRPr="00DE17DC">
        <w:rPr>
          <w:sz w:val="24"/>
          <w:szCs w:val="24"/>
        </w:rPr>
        <w:t>total</w:t>
      </w:r>
      <w:r w:rsidRPr="00DE17DC">
        <w:rPr>
          <w:spacing w:val="-5"/>
          <w:sz w:val="24"/>
          <w:szCs w:val="24"/>
        </w:rPr>
        <w:t xml:space="preserve"> </w:t>
      </w:r>
      <w:r w:rsidRPr="00DE17DC">
        <w:rPr>
          <w:sz w:val="24"/>
          <w:szCs w:val="24"/>
        </w:rPr>
        <w:t>number</w:t>
      </w:r>
      <w:r w:rsidRPr="00DE17DC">
        <w:rPr>
          <w:spacing w:val="-6"/>
          <w:sz w:val="24"/>
          <w:szCs w:val="24"/>
        </w:rPr>
        <w:t xml:space="preserve"> </w:t>
      </w:r>
      <w:r w:rsidRPr="00DE17DC">
        <w:rPr>
          <w:sz w:val="24"/>
          <w:szCs w:val="24"/>
        </w:rPr>
        <w:t>of</w:t>
      </w:r>
      <w:r w:rsidRPr="00DE17DC">
        <w:rPr>
          <w:spacing w:val="-6"/>
          <w:sz w:val="24"/>
          <w:szCs w:val="24"/>
        </w:rPr>
        <w:t xml:space="preserve"> </w:t>
      </w:r>
      <w:r w:rsidRPr="00DE17DC">
        <w:rPr>
          <w:sz w:val="24"/>
          <w:szCs w:val="24"/>
        </w:rPr>
        <w:t>PAGA</w:t>
      </w:r>
      <w:r w:rsidRPr="00DE17DC">
        <w:rPr>
          <w:spacing w:val="-4"/>
          <w:sz w:val="24"/>
          <w:szCs w:val="24"/>
        </w:rPr>
        <w:t xml:space="preserve"> </w:t>
      </w:r>
      <w:r w:rsidRPr="00DE17DC">
        <w:rPr>
          <w:sz w:val="24"/>
          <w:szCs w:val="24"/>
        </w:rPr>
        <w:t>Pay</w:t>
      </w:r>
      <w:r w:rsidRPr="00DE17DC">
        <w:rPr>
          <w:spacing w:val="-5"/>
          <w:sz w:val="24"/>
          <w:szCs w:val="24"/>
        </w:rPr>
        <w:t xml:space="preserve"> </w:t>
      </w:r>
      <w:r w:rsidRPr="00DE17DC">
        <w:rPr>
          <w:sz w:val="24"/>
          <w:szCs w:val="24"/>
        </w:rPr>
        <w:t>Periods worked by all Aggrieved Employees and (b) multiplying the result by the number of PAGA Period Pay Periods worked by each individual Aggrieved Employee.</w:t>
      </w:r>
    </w:p>
    <w:p w14:paraId="74DC8E4F" w14:textId="77777777" w:rsidR="00F56B34" w:rsidRDefault="00F56B34" w:rsidP="005448E1">
      <w:pPr>
        <w:pStyle w:val="Heading1"/>
        <w:numPr>
          <w:ilvl w:val="0"/>
          <w:numId w:val="6"/>
        </w:numPr>
        <w:tabs>
          <w:tab w:val="left" w:pos="840"/>
        </w:tabs>
        <w:spacing w:before="240" w:after="0"/>
        <w:ind w:left="835"/>
        <w:jc w:val="both"/>
        <w:rPr>
          <w:rFonts w:ascii="Times New Roman" w:eastAsia="Times New Roman" w:hAnsi="Times New Roman" w:cs="Times New Roman"/>
          <w:b/>
          <w:color w:val="auto"/>
          <w:sz w:val="24"/>
          <w:szCs w:val="24"/>
        </w:rPr>
      </w:pPr>
      <w:r w:rsidRPr="00DE17DC">
        <w:rPr>
          <w:rFonts w:ascii="Times New Roman" w:eastAsia="Times New Roman" w:hAnsi="Times New Roman" w:cs="Times New Roman"/>
          <w:b/>
          <w:color w:val="auto"/>
          <w:sz w:val="24"/>
          <w:szCs w:val="24"/>
        </w:rPr>
        <w:t>HOW WILL I GET PAID?</w:t>
      </w:r>
    </w:p>
    <w:p w14:paraId="684285A5" w14:textId="77777777" w:rsidR="006028DB" w:rsidRPr="006028DB" w:rsidRDefault="006028DB" w:rsidP="005448E1">
      <w:pPr>
        <w:jc w:val="both"/>
      </w:pPr>
    </w:p>
    <w:p w14:paraId="29D578DC" w14:textId="77777777" w:rsidR="00F56B34" w:rsidRPr="00DE17DC" w:rsidRDefault="00F56B34" w:rsidP="005448E1">
      <w:pPr>
        <w:pStyle w:val="ListParagraph"/>
        <w:numPr>
          <w:ilvl w:val="0"/>
          <w:numId w:val="13"/>
        </w:numPr>
        <w:tabs>
          <w:tab w:val="left" w:pos="840"/>
        </w:tabs>
        <w:ind w:right="158"/>
        <w:contextualSpacing w:val="0"/>
        <w:jc w:val="both"/>
        <w:rPr>
          <w:sz w:val="24"/>
          <w:szCs w:val="24"/>
        </w:rPr>
      </w:pPr>
      <w:r w:rsidRPr="00DE17DC">
        <w:rPr>
          <w:sz w:val="24"/>
          <w:szCs w:val="24"/>
          <w:u w:val="single"/>
        </w:rPr>
        <w:t>Participating</w:t>
      </w:r>
      <w:r w:rsidRPr="00DE17DC">
        <w:rPr>
          <w:spacing w:val="-3"/>
          <w:sz w:val="24"/>
          <w:szCs w:val="24"/>
          <w:u w:val="single"/>
        </w:rPr>
        <w:t xml:space="preserve"> </w:t>
      </w:r>
      <w:r w:rsidRPr="00DE17DC">
        <w:rPr>
          <w:sz w:val="24"/>
          <w:szCs w:val="24"/>
          <w:u w:val="single"/>
        </w:rPr>
        <w:t>Class</w:t>
      </w:r>
      <w:r w:rsidRPr="00DE17DC">
        <w:rPr>
          <w:spacing w:val="-3"/>
          <w:sz w:val="24"/>
          <w:szCs w:val="24"/>
          <w:u w:val="single"/>
        </w:rPr>
        <w:t xml:space="preserve"> </w:t>
      </w:r>
      <w:r w:rsidRPr="00DE17DC">
        <w:rPr>
          <w:sz w:val="24"/>
          <w:szCs w:val="24"/>
          <w:u w:val="single"/>
        </w:rPr>
        <w:t>Members.</w:t>
      </w:r>
      <w:r w:rsidRPr="00DE17DC">
        <w:rPr>
          <w:spacing w:val="40"/>
          <w:sz w:val="24"/>
          <w:szCs w:val="24"/>
        </w:rPr>
        <w:t xml:space="preserve"> </w:t>
      </w:r>
      <w:r w:rsidRPr="00DE17DC">
        <w:rPr>
          <w:sz w:val="24"/>
          <w:szCs w:val="24"/>
        </w:rPr>
        <w:t>The</w:t>
      </w:r>
      <w:r w:rsidRPr="00DE17DC">
        <w:rPr>
          <w:spacing w:val="-4"/>
          <w:sz w:val="24"/>
          <w:szCs w:val="24"/>
        </w:rPr>
        <w:t xml:space="preserve"> </w:t>
      </w:r>
      <w:r w:rsidRPr="00DE17DC">
        <w:rPr>
          <w:sz w:val="24"/>
          <w:szCs w:val="24"/>
        </w:rPr>
        <w:t>Administrator</w:t>
      </w:r>
      <w:r w:rsidRPr="00DE17DC">
        <w:rPr>
          <w:spacing w:val="-3"/>
          <w:sz w:val="24"/>
          <w:szCs w:val="24"/>
        </w:rPr>
        <w:t xml:space="preserve"> </w:t>
      </w:r>
      <w:r w:rsidRPr="00DE17DC">
        <w:rPr>
          <w:sz w:val="24"/>
          <w:szCs w:val="24"/>
        </w:rPr>
        <w:t>will</w:t>
      </w:r>
      <w:r w:rsidRPr="00DE17DC">
        <w:rPr>
          <w:spacing w:val="-3"/>
          <w:sz w:val="24"/>
          <w:szCs w:val="24"/>
        </w:rPr>
        <w:t xml:space="preserve"> </w:t>
      </w:r>
      <w:r w:rsidRPr="00DE17DC">
        <w:rPr>
          <w:sz w:val="24"/>
          <w:szCs w:val="24"/>
        </w:rPr>
        <w:t>send,</w:t>
      </w:r>
      <w:r w:rsidRPr="00DE17DC">
        <w:rPr>
          <w:spacing w:val="-3"/>
          <w:sz w:val="24"/>
          <w:szCs w:val="24"/>
        </w:rPr>
        <w:t xml:space="preserve"> </w:t>
      </w:r>
      <w:r w:rsidRPr="00DE17DC">
        <w:rPr>
          <w:sz w:val="24"/>
          <w:szCs w:val="24"/>
        </w:rPr>
        <w:t>by</w:t>
      </w:r>
      <w:r w:rsidRPr="00DE17DC">
        <w:rPr>
          <w:spacing w:val="-3"/>
          <w:sz w:val="24"/>
          <w:szCs w:val="24"/>
        </w:rPr>
        <w:t xml:space="preserve"> </w:t>
      </w:r>
      <w:r w:rsidRPr="00DE17DC">
        <w:rPr>
          <w:sz w:val="24"/>
          <w:szCs w:val="24"/>
        </w:rPr>
        <w:t>U.S.</w:t>
      </w:r>
      <w:r w:rsidRPr="00DE17DC">
        <w:rPr>
          <w:spacing w:val="-3"/>
          <w:sz w:val="24"/>
          <w:szCs w:val="24"/>
        </w:rPr>
        <w:t xml:space="preserve"> </w:t>
      </w:r>
      <w:r w:rsidRPr="00DE17DC">
        <w:rPr>
          <w:sz w:val="24"/>
          <w:szCs w:val="24"/>
        </w:rPr>
        <w:t>mail,</w:t>
      </w:r>
      <w:r w:rsidRPr="00DE17DC">
        <w:rPr>
          <w:spacing w:val="-3"/>
          <w:sz w:val="24"/>
          <w:szCs w:val="24"/>
        </w:rPr>
        <w:t xml:space="preserve"> </w:t>
      </w:r>
      <w:r w:rsidRPr="00DE17DC">
        <w:rPr>
          <w:sz w:val="24"/>
          <w:szCs w:val="24"/>
        </w:rPr>
        <w:t>a</w:t>
      </w:r>
      <w:r w:rsidRPr="00DE17DC">
        <w:rPr>
          <w:spacing w:val="-4"/>
          <w:sz w:val="24"/>
          <w:szCs w:val="24"/>
        </w:rPr>
        <w:t xml:space="preserve"> </w:t>
      </w:r>
      <w:r w:rsidRPr="00DE17DC">
        <w:rPr>
          <w:sz w:val="24"/>
          <w:szCs w:val="24"/>
        </w:rPr>
        <w:t>single</w:t>
      </w:r>
      <w:r w:rsidRPr="00DE17DC">
        <w:rPr>
          <w:spacing w:val="-4"/>
          <w:sz w:val="24"/>
          <w:szCs w:val="24"/>
        </w:rPr>
        <w:t xml:space="preserve"> </w:t>
      </w:r>
      <w:r w:rsidRPr="00DE17DC">
        <w:rPr>
          <w:sz w:val="24"/>
          <w:szCs w:val="24"/>
        </w:rPr>
        <w:t>check to every Participating Class Member (i.e., every Class Member who doesn’t opt-out) including those who also qualify as Aggrieved Employees.</w:t>
      </w:r>
      <w:r w:rsidRPr="00DE17DC">
        <w:rPr>
          <w:spacing w:val="40"/>
          <w:sz w:val="24"/>
          <w:szCs w:val="24"/>
        </w:rPr>
        <w:t xml:space="preserve"> </w:t>
      </w:r>
      <w:r w:rsidRPr="00DE17DC">
        <w:rPr>
          <w:sz w:val="24"/>
          <w:szCs w:val="24"/>
        </w:rPr>
        <w:t>The single check will combine the Individual Class Payment and the Individual PAGA Payment.</w:t>
      </w:r>
    </w:p>
    <w:p w14:paraId="7D8A4844" w14:textId="77777777" w:rsidR="00F56B34" w:rsidRPr="00DE17DC" w:rsidRDefault="00F56B34" w:rsidP="005448E1">
      <w:pPr>
        <w:pStyle w:val="BodyText"/>
        <w:jc w:val="both"/>
      </w:pPr>
    </w:p>
    <w:p w14:paraId="4220A8EE" w14:textId="20508A71" w:rsidR="00F56B34" w:rsidRPr="007E69E2" w:rsidRDefault="00F56B34" w:rsidP="005448E1">
      <w:pPr>
        <w:pStyle w:val="ListParagraph"/>
        <w:numPr>
          <w:ilvl w:val="0"/>
          <w:numId w:val="13"/>
        </w:numPr>
        <w:tabs>
          <w:tab w:val="left" w:pos="840"/>
        </w:tabs>
        <w:ind w:right="158"/>
        <w:contextualSpacing w:val="0"/>
        <w:jc w:val="both"/>
        <w:rPr>
          <w:sz w:val="24"/>
          <w:szCs w:val="24"/>
        </w:rPr>
      </w:pPr>
      <w:r w:rsidRPr="00DE17DC">
        <w:rPr>
          <w:sz w:val="24"/>
          <w:szCs w:val="24"/>
          <w:u w:val="single"/>
        </w:rPr>
        <w:t>Non-Participating</w:t>
      </w:r>
      <w:r w:rsidRPr="00DE17DC">
        <w:rPr>
          <w:spacing w:val="-4"/>
          <w:sz w:val="24"/>
          <w:szCs w:val="24"/>
          <w:u w:val="single"/>
        </w:rPr>
        <w:t xml:space="preserve"> </w:t>
      </w:r>
      <w:r w:rsidRPr="00DE17DC">
        <w:rPr>
          <w:sz w:val="24"/>
          <w:szCs w:val="24"/>
          <w:u w:val="single"/>
        </w:rPr>
        <w:t>Class</w:t>
      </w:r>
      <w:r w:rsidRPr="00DE17DC">
        <w:rPr>
          <w:spacing w:val="-4"/>
          <w:sz w:val="24"/>
          <w:szCs w:val="24"/>
          <w:u w:val="single"/>
        </w:rPr>
        <w:t xml:space="preserve"> </w:t>
      </w:r>
      <w:r w:rsidRPr="00DE17DC">
        <w:rPr>
          <w:sz w:val="24"/>
          <w:szCs w:val="24"/>
          <w:u w:val="single"/>
        </w:rPr>
        <w:t>Members</w:t>
      </w:r>
      <w:r w:rsidR="00BF5680">
        <w:rPr>
          <w:sz w:val="24"/>
          <w:szCs w:val="24"/>
          <w:u w:val="single"/>
        </w:rPr>
        <w:t xml:space="preserve"> Who Are Aggrieved Employees</w:t>
      </w:r>
      <w:r w:rsidRPr="00DE17DC">
        <w:rPr>
          <w:sz w:val="24"/>
          <w:szCs w:val="24"/>
          <w:u w:val="single"/>
        </w:rPr>
        <w:t>.</w:t>
      </w:r>
      <w:r w:rsidRPr="00DE17DC">
        <w:rPr>
          <w:spacing w:val="40"/>
          <w:sz w:val="24"/>
          <w:szCs w:val="24"/>
        </w:rPr>
        <w:t xml:space="preserve"> </w:t>
      </w:r>
      <w:r w:rsidRPr="00DE17DC">
        <w:rPr>
          <w:sz w:val="24"/>
          <w:szCs w:val="24"/>
        </w:rPr>
        <w:t>The</w:t>
      </w:r>
      <w:r w:rsidRPr="00DE17DC">
        <w:rPr>
          <w:spacing w:val="-4"/>
          <w:sz w:val="24"/>
          <w:szCs w:val="24"/>
        </w:rPr>
        <w:t xml:space="preserve"> </w:t>
      </w:r>
      <w:r w:rsidRPr="00DE17DC">
        <w:rPr>
          <w:sz w:val="24"/>
          <w:szCs w:val="24"/>
        </w:rPr>
        <w:t>Administrator</w:t>
      </w:r>
      <w:r w:rsidRPr="00DE17DC">
        <w:rPr>
          <w:spacing w:val="-4"/>
          <w:sz w:val="24"/>
          <w:szCs w:val="24"/>
        </w:rPr>
        <w:t xml:space="preserve"> </w:t>
      </w:r>
      <w:r w:rsidRPr="00DE17DC">
        <w:rPr>
          <w:sz w:val="24"/>
          <w:szCs w:val="24"/>
        </w:rPr>
        <w:t>will</w:t>
      </w:r>
      <w:r w:rsidRPr="00DE17DC">
        <w:rPr>
          <w:spacing w:val="-4"/>
          <w:sz w:val="24"/>
          <w:szCs w:val="24"/>
        </w:rPr>
        <w:t xml:space="preserve"> </w:t>
      </w:r>
      <w:r w:rsidRPr="00DE17DC">
        <w:rPr>
          <w:sz w:val="24"/>
          <w:szCs w:val="24"/>
        </w:rPr>
        <w:t>send,</w:t>
      </w:r>
      <w:r w:rsidRPr="00DE17DC">
        <w:rPr>
          <w:spacing w:val="-4"/>
          <w:sz w:val="24"/>
          <w:szCs w:val="24"/>
        </w:rPr>
        <w:t xml:space="preserve"> </w:t>
      </w:r>
      <w:r w:rsidRPr="00DE17DC">
        <w:rPr>
          <w:sz w:val="24"/>
          <w:szCs w:val="24"/>
        </w:rPr>
        <w:t>by</w:t>
      </w:r>
      <w:r w:rsidRPr="00DE17DC">
        <w:rPr>
          <w:spacing w:val="-4"/>
          <w:sz w:val="24"/>
          <w:szCs w:val="24"/>
        </w:rPr>
        <w:t xml:space="preserve"> </w:t>
      </w:r>
      <w:r w:rsidRPr="00DE17DC">
        <w:rPr>
          <w:sz w:val="24"/>
          <w:szCs w:val="24"/>
        </w:rPr>
        <w:t>U.S.</w:t>
      </w:r>
      <w:r w:rsidRPr="00DE17DC">
        <w:rPr>
          <w:spacing w:val="-2"/>
          <w:sz w:val="24"/>
          <w:szCs w:val="24"/>
        </w:rPr>
        <w:t xml:space="preserve"> </w:t>
      </w:r>
      <w:r w:rsidRPr="00DE17DC">
        <w:rPr>
          <w:sz w:val="24"/>
          <w:szCs w:val="24"/>
        </w:rPr>
        <w:t>mail,</w:t>
      </w:r>
      <w:r w:rsidRPr="00DE17DC">
        <w:rPr>
          <w:spacing w:val="-4"/>
          <w:sz w:val="24"/>
          <w:szCs w:val="24"/>
        </w:rPr>
        <w:t xml:space="preserve"> </w:t>
      </w:r>
      <w:r w:rsidRPr="00DE17DC">
        <w:rPr>
          <w:sz w:val="24"/>
          <w:szCs w:val="24"/>
        </w:rPr>
        <w:t>a</w:t>
      </w:r>
      <w:r w:rsidRPr="00DE17DC">
        <w:rPr>
          <w:spacing w:val="-4"/>
          <w:sz w:val="24"/>
          <w:szCs w:val="24"/>
        </w:rPr>
        <w:t xml:space="preserve"> </w:t>
      </w:r>
      <w:r w:rsidRPr="00DE17DC">
        <w:rPr>
          <w:sz w:val="24"/>
          <w:szCs w:val="24"/>
        </w:rPr>
        <w:t>single Individual PAGA Payment check to every Aggrieved Employee who opts out of the Class Settlement (i.e., every Non-Participating Class Member).</w:t>
      </w:r>
    </w:p>
    <w:p w14:paraId="79CCB319" w14:textId="77777777" w:rsidR="00EA0CEE" w:rsidRDefault="00EA0CEE" w:rsidP="00EA0CEE">
      <w:pPr>
        <w:pStyle w:val="BodyText"/>
        <w:spacing w:line="242" w:lineRule="auto"/>
        <w:ind w:left="540" w:right="162"/>
        <w:jc w:val="both"/>
        <w:rPr>
          <w:b/>
          <w:bCs/>
        </w:rPr>
      </w:pPr>
    </w:p>
    <w:p w14:paraId="79FD79A4" w14:textId="02CFD28A" w:rsidR="00F56B34" w:rsidRPr="00DE17DC" w:rsidRDefault="00F56B34" w:rsidP="005448E1">
      <w:pPr>
        <w:pStyle w:val="BodyText"/>
        <w:spacing w:line="242" w:lineRule="auto"/>
        <w:ind w:left="540" w:right="162"/>
        <w:jc w:val="both"/>
        <w:rPr>
          <w:b/>
          <w:bCs/>
        </w:rPr>
      </w:pPr>
      <w:r w:rsidRPr="00DE17DC">
        <w:rPr>
          <w:b/>
          <w:bCs/>
        </w:rPr>
        <w:t>If you change your address,</w:t>
      </w:r>
      <w:r w:rsidRPr="00DE17DC">
        <w:rPr>
          <w:b/>
          <w:bCs/>
          <w:spacing w:val="-2"/>
        </w:rPr>
        <w:t xml:space="preserve"> </w:t>
      </w:r>
      <w:r w:rsidRPr="00DE17DC">
        <w:rPr>
          <w:b/>
          <w:bCs/>
        </w:rPr>
        <w:t>be</w:t>
      </w:r>
      <w:r w:rsidRPr="00DE17DC">
        <w:rPr>
          <w:b/>
          <w:bCs/>
          <w:spacing w:val="-3"/>
        </w:rPr>
        <w:t xml:space="preserve"> </w:t>
      </w:r>
      <w:r w:rsidRPr="00DE17DC">
        <w:rPr>
          <w:b/>
          <w:bCs/>
        </w:rPr>
        <w:t>sure</w:t>
      </w:r>
      <w:r w:rsidRPr="00DE17DC">
        <w:rPr>
          <w:b/>
          <w:bCs/>
          <w:spacing w:val="-3"/>
        </w:rPr>
        <w:t xml:space="preserve"> </w:t>
      </w:r>
      <w:r w:rsidRPr="00DE17DC">
        <w:rPr>
          <w:b/>
          <w:bCs/>
        </w:rPr>
        <w:t>to</w:t>
      </w:r>
      <w:r w:rsidRPr="00DE17DC">
        <w:rPr>
          <w:b/>
          <w:bCs/>
          <w:spacing w:val="-2"/>
        </w:rPr>
        <w:t xml:space="preserve"> </w:t>
      </w:r>
      <w:r w:rsidRPr="00DE17DC">
        <w:rPr>
          <w:b/>
          <w:bCs/>
        </w:rPr>
        <w:t>notify</w:t>
      </w:r>
      <w:r w:rsidRPr="00DE17DC">
        <w:rPr>
          <w:b/>
          <w:bCs/>
          <w:spacing w:val="-3"/>
        </w:rPr>
        <w:t xml:space="preserve"> </w:t>
      </w:r>
      <w:r w:rsidRPr="00DE17DC">
        <w:rPr>
          <w:b/>
          <w:bCs/>
        </w:rPr>
        <w:t>the</w:t>
      </w:r>
      <w:r w:rsidRPr="00DE17DC">
        <w:rPr>
          <w:b/>
          <w:bCs/>
          <w:spacing w:val="-3"/>
        </w:rPr>
        <w:t xml:space="preserve"> </w:t>
      </w:r>
      <w:r w:rsidRPr="00DE17DC">
        <w:rPr>
          <w:b/>
          <w:bCs/>
        </w:rPr>
        <w:t>Administrator</w:t>
      </w:r>
      <w:r w:rsidRPr="00DE17DC">
        <w:rPr>
          <w:b/>
          <w:bCs/>
          <w:spacing w:val="-3"/>
        </w:rPr>
        <w:t xml:space="preserve"> </w:t>
      </w:r>
      <w:r w:rsidRPr="00DE17DC">
        <w:rPr>
          <w:b/>
          <w:bCs/>
        </w:rPr>
        <w:t>as</w:t>
      </w:r>
      <w:r w:rsidRPr="00DE17DC">
        <w:rPr>
          <w:b/>
          <w:bCs/>
          <w:spacing w:val="-2"/>
        </w:rPr>
        <w:t xml:space="preserve"> </w:t>
      </w:r>
      <w:r w:rsidRPr="00DE17DC">
        <w:rPr>
          <w:b/>
          <w:bCs/>
        </w:rPr>
        <w:t>soon</w:t>
      </w:r>
      <w:r w:rsidRPr="00DE17DC">
        <w:rPr>
          <w:b/>
          <w:bCs/>
          <w:spacing w:val="-3"/>
        </w:rPr>
        <w:t xml:space="preserve"> </w:t>
      </w:r>
      <w:r w:rsidRPr="00DE17DC">
        <w:rPr>
          <w:b/>
          <w:bCs/>
        </w:rPr>
        <w:t>as</w:t>
      </w:r>
      <w:r w:rsidRPr="00DE17DC">
        <w:rPr>
          <w:b/>
          <w:bCs/>
          <w:spacing w:val="-2"/>
        </w:rPr>
        <w:t xml:space="preserve"> </w:t>
      </w:r>
      <w:r w:rsidRPr="00DE17DC">
        <w:rPr>
          <w:b/>
          <w:bCs/>
        </w:rPr>
        <w:t>possible.</w:t>
      </w:r>
      <w:r w:rsidRPr="00DE17DC">
        <w:rPr>
          <w:b/>
          <w:bCs/>
          <w:spacing w:val="40"/>
        </w:rPr>
        <w:t xml:space="preserve"> </w:t>
      </w:r>
      <w:r w:rsidRPr="009B1B2E">
        <w:rPr>
          <w:b/>
          <w:bCs/>
        </w:rPr>
        <w:t>Section</w:t>
      </w:r>
      <w:r w:rsidRPr="009B1B2E">
        <w:rPr>
          <w:b/>
          <w:bCs/>
          <w:spacing w:val="-2"/>
        </w:rPr>
        <w:t xml:space="preserve"> </w:t>
      </w:r>
      <w:r w:rsidR="00B71AD4">
        <w:rPr>
          <w:b/>
          <w:bCs/>
        </w:rPr>
        <w:t>10</w:t>
      </w:r>
      <w:r w:rsidRPr="00DE17DC">
        <w:rPr>
          <w:b/>
          <w:bCs/>
          <w:spacing w:val="-3"/>
        </w:rPr>
        <w:t xml:space="preserve"> </w:t>
      </w:r>
      <w:r w:rsidRPr="00DE17DC">
        <w:rPr>
          <w:b/>
          <w:bCs/>
        </w:rPr>
        <w:t>of</w:t>
      </w:r>
      <w:r w:rsidRPr="00DE17DC">
        <w:rPr>
          <w:b/>
          <w:bCs/>
          <w:spacing w:val="-3"/>
        </w:rPr>
        <w:t xml:space="preserve"> </w:t>
      </w:r>
      <w:r w:rsidRPr="00DE17DC">
        <w:rPr>
          <w:b/>
          <w:bCs/>
        </w:rPr>
        <w:t>this Notice has the Administrator’s contact information.</w:t>
      </w:r>
    </w:p>
    <w:p w14:paraId="0C3077DA" w14:textId="77777777" w:rsidR="00F56B34" w:rsidRPr="00DE17DC" w:rsidRDefault="00F56B34" w:rsidP="005448E1">
      <w:pPr>
        <w:pStyle w:val="BodyText"/>
        <w:jc w:val="both"/>
        <w:rPr>
          <w:b/>
        </w:rPr>
      </w:pPr>
    </w:p>
    <w:p w14:paraId="7C0B8B1C" w14:textId="3251B177" w:rsidR="005250E3" w:rsidRDefault="005250E3" w:rsidP="005448E1">
      <w:pPr>
        <w:pStyle w:val="ListParagraph"/>
        <w:numPr>
          <w:ilvl w:val="0"/>
          <w:numId w:val="6"/>
        </w:numPr>
        <w:tabs>
          <w:tab w:val="left" w:pos="840"/>
        </w:tabs>
        <w:contextualSpacing w:val="0"/>
        <w:jc w:val="both"/>
        <w:rPr>
          <w:b/>
          <w:sz w:val="24"/>
          <w:szCs w:val="24"/>
        </w:rPr>
      </w:pPr>
      <w:r>
        <w:rPr>
          <w:b/>
          <w:sz w:val="24"/>
          <w:szCs w:val="24"/>
        </w:rPr>
        <w:t>HOW DO I CHALLENGE THE ALLOCATION OF WORKWEEKS?</w:t>
      </w:r>
    </w:p>
    <w:p w14:paraId="63259A0A" w14:textId="77777777" w:rsidR="005250E3" w:rsidRDefault="005250E3" w:rsidP="005448E1">
      <w:pPr>
        <w:pStyle w:val="ListParagraph"/>
        <w:tabs>
          <w:tab w:val="left" w:pos="840"/>
        </w:tabs>
        <w:ind w:left="840"/>
        <w:contextualSpacing w:val="0"/>
        <w:jc w:val="both"/>
        <w:rPr>
          <w:b/>
          <w:sz w:val="24"/>
          <w:szCs w:val="24"/>
        </w:rPr>
      </w:pPr>
    </w:p>
    <w:p w14:paraId="12A37F8C" w14:textId="1F2ED1D1" w:rsidR="005250E3" w:rsidRPr="003D4F20" w:rsidRDefault="005250E3" w:rsidP="005448E1">
      <w:pPr>
        <w:pStyle w:val="BodyText"/>
        <w:spacing w:line="242" w:lineRule="auto"/>
        <w:ind w:left="540" w:right="162"/>
        <w:jc w:val="both"/>
      </w:pPr>
      <w:r w:rsidRPr="003D4F20">
        <w:t>A Participating Class Member who challenges the number of Class Workweeks</w:t>
      </w:r>
      <w:r w:rsidRPr="003D4F20">
        <w:rPr>
          <w:spacing w:val="-3"/>
        </w:rPr>
        <w:t xml:space="preserve"> </w:t>
      </w:r>
      <w:r w:rsidRPr="003D4F20">
        <w:t>identified</w:t>
      </w:r>
      <w:r w:rsidRPr="003D4F20">
        <w:rPr>
          <w:spacing w:val="-2"/>
        </w:rPr>
        <w:t xml:space="preserve"> </w:t>
      </w:r>
      <w:r w:rsidRPr="003D4F20">
        <w:t>in</w:t>
      </w:r>
      <w:r w:rsidRPr="003D4F20">
        <w:rPr>
          <w:spacing w:val="-3"/>
        </w:rPr>
        <w:t xml:space="preserve"> </w:t>
      </w:r>
      <w:r w:rsidRPr="003D4F20">
        <w:t>the</w:t>
      </w:r>
      <w:r w:rsidRPr="003D4F20">
        <w:rPr>
          <w:spacing w:val="-4"/>
        </w:rPr>
        <w:t xml:space="preserve"> </w:t>
      </w:r>
      <w:r w:rsidRPr="003D4F20">
        <w:t>Class Notice may challenge the allocation by communicating with the Administrator</w:t>
      </w:r>
      <w:r w:rsidRPr="003D4F20">
        <w:rPr>
          <w:spacing w:val="-4"/>
        </w:rPr>
        <w:t xml:space="preserve"> </w:t>
      </w:r>
      <w:r w:rsidRPr="003D4F20">
        <w:t>via</w:t>
      </w:r>
      <w:r w:rsidRPr="003D4F20">
        <w:rPr>
          <w:spacing w:val="-4"/>
        </w:rPr>
        <w:t xml:space="preserve"> </w:t>
      </w:r>
      <w:r w:rsidRPr="003D4F20">
        <w:t>fax,</w:t>
      </w:r>
      <w:r w:rsidRPr="003D4F20">
        <w:rPr>
          <w:spacing w:val="-3"/>
        </w:rPr>
        <w:t xml:space="preserve"> </w:t>
      </w:r>
      <w:r w:rsidRPr="003D4F20">
        <w:t>email</w:t>
      </w:r>
      <w:r w:rsidRPr="003D4F20">
        <w:rPr>
          <w:spacing w:val="-3"/>
        </w:rPr>
        <w:t xml:space="preserve"> </w:t>
      </w:r>
      <w:r w:rsidRPr="003D4F20">
        <w:t>or</w:t>
      </w:r>
      <w:r w:rsidRPr="003D4F20">
        <w:rPr>
          <w:spacing w:val="-4"/>
        </w:rPr>
        <w:t xml:space="preserve"> </w:t>
      </w:r>
      <w:r w:rsidRPr="003D4F20">
        <w:t xml:space="preserve">mail.  </w:t>
      </w:r>
      <w:r w:rsidRPr="003D4F20">
        <w:rPr>
          <w:b/>
        </w:rPr>
        <w:t xml:space="preserve">The deadline for submission to the Administrator is </w:t>
      </w:r>
      <w:r w:rsidR="004E6DE4">
        <w:rPr>
          <w:u w:val="single"/>
        </w:rPr>
        <w:t>Ju</w:t>
      </w:r>
      <w:r w:rsidR="006B61E9">
        <w:rPr>
          <w:u w:val="single"/>
        </w:rPr>
        <w:t>ly 27</w:t>
      </w:r>
      <w:r w:rsidR="004E6DE4">
        <w:rPr>
          <w:u w:val="single"/>
        </w:rPr>
        <w:t>, 2026</w:t>
      </w:r>
      <w:r w:rsidR="004E6DE4" w:rsidRPr="003D4F20">
        <w:t>.</w:t>
      </w:r>
      <w:r w:rsidR="004E6DE4" w:rsidRPr="003D4F20">
        <w:rPr>
          <w:spacing w:val="40"/>
        </w:rPr>
        <w:t xml:space="preserve"> </w:t>
      </w:r>
      <w:r w:rsidRPr="003D4F20">
        <w:t>The</w:t>
      </w:r>
      <w:r w:rsidRPr="003D4F20">
        <w:rPr>
          <w:spacing w:val="-4"/>
        </w:rPr>
        <w:t xml:space="preserve"> </w:t>
      </w:r>
      <w:r w:rsidRPr="003D4F20">
        <w:t>Administrator</w:t>
      </w:r>
      <w:r w:rsidRPr="003D4F20">
        <w:rPr>
          <w:spacing w:val="-4"/>
        </w:rPr>
        <w:t xml:space="preserve"> </w:t>
      </w:r>
      <w:r w:rsidRPr="003D4F20">
        <w:t>must</w:t>
      </w:r>
      <w:r w:rsidRPr="003D4F20">
        <w:rPr>
          <w:spacing w:val="-3"/>
        </w:rPr>
        <w:t xml:space="preserve"> </w:t>
      </w:r>
      <w:r w:rsidRPr="003D4F20">
        <w:t>encourage</w:t>
      </w:r>
      <w:r w:rsidRPr="003D4F20">
        <w:rPr>
          <w:spacing w:val="-4"/>
        </w:rPr>
        <w:t xml:space="preserve"> </w:t>
      </w:r>
      <w:r w:rsidRPr="003D4F20">
        <w:t>the</w:t>
      </w:r>
      <w:r w:rsidRPr="003D4F20">
        <w:rPr>
          <w:spacing w:val="-4"/>
        </w:rPr>
        <w:t xml:space="preserve"> </w:t>
      </w:r>
      <w:r w:rsidRPr="003D4F20">
        <w:t>challenging Class Member to submit supporting documentation.</w:t>
      </w:r>
      <w:r w:rsidRPr="003D4F20">
        <w:rPr>
          <w:spacing w:val="40"/>
        </w:rPr>
        <w:t xml:space="preserve"> </w:t>
      </w:r>
      <w:r w:rsidRPr="003D4F20">
        <w:t>In the absence of any contrary documentation, the Administrator is entitled to presume that the Workweeks contained in the Class Notice are correct so long as they are consistent with the Class Data.</w:t>
      </w:r>
      <w:r w:rsidRPr="003D4F20">
        <w:rPr>
          <w:spacing w:val="40"/>
        </w:rPr>
        <w:t xml:space="preserve"> </w:t>
      </w:r>
      <w:r w:rsidRPr="003D4F20">
        <w:t>The Administrator’s determination of each Class Member’s allocation of Workweeks and/or Pay Periods shall be final and not appealable or otherwise susceptible to challenge.</w:t>
      </w:r>
      <w:r w:rsidRPr="003D4F20">
        <w:rPr>
          <w:spacing w:val="40"/>
        </w:rPr>
        <w:t xml:space="preserve"> </w:t>
      </w:r>
    </w:p>
    <w:p w14:paraId="1070A937" w14:textId="77777777" w:rsidR="005250E3" w:rsidRDefault="005250E3" w:rsidP="005448E1">
      <w:pPr>
        <w:pStyle w:val="ListParagraph"/>
        <w:tabs>
          <w:tab w:val="left" w:pos="840"/>
        </w:tabs>
        <w:ind w:left="835"/>
        <w:contextualSpacing w:val="0"/>
        <w:jc w:val="both"/>
        <w:rPr>
          <w:b/>
          <w:sz w:val="24"/>
          <w:szCs w:val="24"/>
        </w:rPr>
      </w:pPr>
    </w:p>
    <w:p w14:paraId="3A728FA2" w14:textId="633825B5" w:rsidR="00F56B34" w:rsidRPr="00DE17DC" w:rsidRDefault="00F56B34" w:rsidP="005448E1">
      <w:pPr>
        <w:pStyle w:val="ListParagraph"/>
        <w:numPr>
          <w:ilvl w:val="0"/>
          <w:numId w:val="6"/>
        </w:numPr>
        <w:tabs>
          <w:tab w:val="left" w:pos="840"/>
        </w:tabs>
        <w:contextualSpacing w:val="0"/>
        <w:jc w:val="both"/>
        <w:rPr>
          <w:b/>
          <w:sz w:val="24"/>
          <w:szCs w:val="24"/>
        </w:rPr>
      </w:pPr>
      <w:r w:rsidRPr="00DE17DC">
        <w:rPr>
          <w:b/>
          <w:sz w:val="24"/>
          <w:szCs w:val="24"/>
        </w:rPr>
        <w:t>HOW</w:t>
      </w:r>
      <w:r w:rsidRPr="00DE17DC">
        <w:rPr>
          <w:b/>
          <w:spacing w:val="-4"/>
          <w:sz w:val="24"/>
          <w:szCs w:val="24"/>
        </w:rPr>
        <w:t xml:space="preserve"> </w:t>
      </w:r>
      <w:proofErr w:type="gramStart"/>
      <w:r w:rsidRPr="00DE17DC">
        <w:rPr>
          <w:b/>
          <w:sz w:val="24"/>
          <w:szCs w:val="24"/>
        </w:rPr>
        <w:t>DO</w:t>
      </w:r>
      <w:proofErr w:type="gramEnd"/>
      <w:r w:rsidRPr="00DE17DC">
        <w:rPr>
          <w:b/>
          <w:spacing w:val="-1"/>
          <w:sz w:val="24"/>
          <w:szCs w:val="24"/>
        </w:rPr>
        <w:t xml:space="preserve"> </w:t>
      </w:r>
      <w:r w:rsidRPr="00DE17DC">
        <w:rPr>
          <w:b/>
          <w:sz w:val="24"/>
          <w:szCs w:val="24"/>
        </w:rPr>
        <w:t>I</w:t>
      </w:r>
      <w:r w:rsidRPr="00DE17DC">
        <w:rPr>
          <w:b/>
          <w:spacing w:val="-1"/>
          <w:sz w:val="24"/>
          <w:szCs w:val="24"/>
        </w:rPr>
        <w:t xml:space="preserve"> </w:t>
      </w:r>
      <w:r w:rsidRPr="00DE17DC">
        <w:rPr>
          <w:b/>
          <w:sz w:val="24"/>
          <w:szCs w:val="24"/>
        </w:rPr>
        <w:t>OPT-OUT</w:t>
      </w:r>
      <w:r w:rsidRPr="00DE17DC">
        <w:rPr>
          <w:b/>
          <w:spacing w:val="-3"/>
          <w:sz w:val="24"/>
          <w:szCs w:val="24"/>
        </w:rPr>
        <w:t xml:space="preserve"> </w:t>
      </w:r>
      <w:r w:rsidRPr="00DE17DC">
        <w:rPr>
          <w:b/>
          <w:sz w:val="24"/>
          <w:szCs w:val="24"/>
        </w:rPr>
        <w:t>OF</w:t>
      </w:r>
      <w:r w:rsidRPr="00DE17DC">
        <w:rPr>
          <w:b/>
          <w:spacing w:val="-2"/>
          <w:sz w:val="24"/>
          <w:szCs w:val="24"/>
        </w:rPr>
        <w:t xml:space="preserve"> </w:t>
      </w:r>
      <w:r w:rsidRPr="00DE17DC">
        <w:rPr>
          <w:b/>
          <w:sz w:val="24"/>
          <w:szCs w:val="24"/>
        </w:rPr>
        <w:t>THE</w:t>
      </w:r>
      <w:r w:rsidRPr="00DE17DC">
        <w:rPr>
          <w:b/>
          <w:spacing w:val="-1"/>
          <w:sz w:val="24"/>
          <w:szCs w:val="24"/>
        </w:rPr>
        <w:t xml:space="preserve"> </w:t>
      </w:r>
      <w:r w:rsidRPr="00DE17DC">
        <w:rPr>
          <w:b/>
          <w:sz w:val="24"/>
          <w:szCs w:val="24"/>
        </w:rPr>
        <w:t>CLASS</w:t>
      </w:r>
      <w:r w:rsidRPr="00DE17DC">
        <w:rPr>
          <w:b/>
          <w:spacing w:val="-1"/>
          <w:sz w:val="24"/>
          <w:szCs w:val="24"/>
        </w:rPr>
        <w:t xml:space="preserve"> </w:t>
      </w:r>
      <w:r w:rsidRPr="00DE17DC">
        <w:rPr>
          <w:b/>
          <w:spacing w:val="-2"/>
          <w:sz w:val="24"/>
          <w:szCs w:val="24"/>
        </w:rPr>
        <w:t>SETTLEMENT?</w:t>
      </w:r>
    </w:p>
    <w:p w14:paraId="57FCFE7C" w14:textId="77777777" w:rsidR="00F56B34" w:rsidRPr="00DE17DC" w:rsidRDefault="00F56B34" w:rsidP="005448E1">
      <w:pPr>
        <w:pStyle w:val="BodyText"/>
        <w:jc w:val="both"/>
        <w:rPr>
          <w:b/>
        </w:rPr>
      </w:pPr>
    </w:p>
    <w:p w14:paraId="014AA0CB" w14:textId="6233F672" w:rsidR="00F56B34" w:rsidRPr="00DE17DC" w:rsidRDefault="00F56B34" w:rsidP="005448E1">
      <w:pPr>
        <w:pStyle w:val="BodyText"/>
        <w:spacing w:line="242" w:lineRule="auto"/>
        <w:ind w:left="540" w:right="162"/>
        <w:jc w:val="both"/>
      </w:pPr>
      <w:r w:rsidRPr="00DE17DC">
        <w:t xml:space="preserve">Submit a written and signed letter with your name, present address, telephone number, </w:t>
      </w:r>
      <w:r w:rsidR="00BB1208">
        <w:t xml:space="preserve">email, </w:t>
      </w:r>
      <w:r w:rsidRPr="00DE17DC">
        <w:t>and a simple statement that you do not want to participate in the Settlement.</w:t>
      </w:r>
      <w:r w:rsidRPr="00DE17DC">
        <w:rPr>
          <w:spacing w:val="80"/>
        </w:rPr>
        <w:t xml:space="preserve"> </w:t>
      </w:r>
      <w:r w:rsidRPr="00DE17DC">
        <w:t>The Administrator will exclude you based on any writing communicating your request be excluded.</w:t>
      </w:r>
      <w:r w:rsidRPr="00DE17DC">
        <w:rPr>
          <w:spacing w:val="40"/>
        </w:rPr>
        <w:t xml:space="preserve"> </w:t>
      </w:r>
      <w:r w:rsidRPr="00DE17DC">
        <w:t xml:space="preserve">Be sure to personally sign your request, identify the Action as </w:t>
      </w:r>
      <w:r w:rsidR="00BB1208">
        <w:rPr>
          <w:b/>
          <w:bCs/>
        </w:rPr>
        <w:t xml:space="preserve">Sarah Rad v. </w:t>
      </w:r>
      <w:proofErr w:type="spellStart"/>
      <w:r w:rsidR="00BB1208">
        <w:rPr>
          <w:b/>
          <w:bCs/>
        </w:rPr>
        <w:t>SkinSpirit</w:t>
      </w:r>
      <w:proofErr w:type="spellEnd"/>
      <w:r w:rsidR="00BB1208">
        <w:rPr>
          <w:b/>
          <w:bCs/>
        </w:rPr>
        <w:t xml:space="preserve"> Essential, LLC</w:t>
      </w:r>
      <w:r w:rsidRPr="00DE17DC">
        <w:rPr>
          <w:spacing w:val="-10"/>
        </w:rPr>
        <w:t xml:space="preserve">, </w:t>
      </w:r>
      <w:r w:rsidRPr="00DE17DC">
        <w:t>and</w:t>
      </w:r>
      <w:r w:rsidRPr="00DE17DC">
        <w:rPr>
          <w:spacing w:val="-3"/>
        </w:rPr>
        <w:t xml:space="preserve"> </w:t>
      </w:r>
      <w:r w:rsidRPr="00DE17DC">
        <w:t>include</w:t>
      </w:r>
      <w:r w:rsidRPr="00DE17DC">
        <w:rPr>
          <w:spacing w:val="-4"/>
        </w:rPr>
        <w:t xml:space="preserve"> </w:t>
      </w:r>
      <w:r w:rsidRPr="00DE17DC">
        <w:t>your</w:t>
      </w:r>
      <w:r w:rsidRPr="00DE17DC">
        <w:rPr>
          <w:spacing w:val="-4"/>
        </w:rPr>
        <w:t xml:space="preserve"> </w:t>
      </w:r>
      <w:r w:rsidRPr="00DE17DC">
        <w:t>identifying</w:t>
      </w:r>
      <w:r w:rsidRPr="00DE17DC">
        <w:rPr>
          <w:spacing w:val="-3"/>
        </w:rPr>
        <w:t xml:space="preserve"> </w:t>
      </w:r>
      <w:r w:rsidRPr="00DE17DC">
        <w:t>information</w:t>
      </w:r>
      <w:r w:rsidRPr="00DE17DC">
        <w:rPr>
          <w:spacing w:val="-3"/>
        </w:rPr>
        <w:t xml:space="preserve"> </w:t>
      </w:r>
      <w:r w:rsidRPr="00DE17DC">
        <w:t>(full</w:t>
      </w:r>
      <w:r w:rsidRPr="00DE17DC">
        <w:rPr>
          <w:spacing w:val="-3"/>
        </w:rPr>
        <w:t xml:space="preserve"> </w:t>
      </w:r>
      <w:r w:rsidRPr="00DE17DC">
        <w:t>name,</w:t>
      </w:r>
      <w:r w:rsidRPr="00DE17DC">
        <w:rPr>
          <w:spacing w:val="-3"/>
        </w:rPr>
        <w:t xml:space="preserve"> </w:t>
      </w:r>
      <w:r w:rsidRPr="00DE17DC">
        <w:t>address,</w:t>
      </w:r>
      <w:r w:rsidRPr="00DE17DC">
        <w:rPr>
          <w:spacing w:val="-3"/>
        </w:rPr>
        <w:t xml:space="preserve"> </w:t>
      </w:r>
      <w:r w:rsidRPr="00DE17DC">
        <w:t>telephone</w:t>
      </w:r>
      <w:r w:rsidRPr="00DE17DC">
        <w:rPr>
          <w:spacing w:val="-4"/>
        </w:rPr>
        <w:t xml:space="preserve"> </w:t>
      </w:r>
      <w:r w:rsidRPr="00DE17DC">
        <w:t>number,</w:t>
      </w:r>
      <w:r w:rsidRPr="00DE17DC">
        <w:rPr>
          <w:spacing w:val="-3"/>
        </w:rPr>
        <w:t xml:space="preserve"> </w:t>
      </w:r>
      <w:r w:rsidRPr="00DE17DC">
        <w:t>approximate dates of employment, and social security number for verification purposes).</w:t>
      </w:r>
      <w:r w:rsidRPr="00DE17DC">
        <w:rPr>
          <w:spacing w:val="40"/>
        </w:rPr>
        <w:t xml:space="preserve"> </w:t>
      </w:r>
      <w:r w:rsidRPr="00DE17DC">
        <w:t>You must make the request yourself.</w:t>
      </w:r>
      <w:r w:rsidRPr="00DE17DC">
        <w:rPr>
          <w:spacing w:val="40"/>
        </w:rPr>
        <w:t xml:space="preserve"> </w:t>
      </w:r>
      <w:r w:rsidRPr="00DE17DC">
        <w:t xml:space="preserve">If someone else makes the </w:t>
      </w:r>
      <w:r w:rsidRPr="00DE17DC">
        <w:lastRenderedPageBreak/>
        <w:t>request for you, it will not be valid.</w:t>
      </w:r>
      <w:r w:rsidRPr="00DE17DC">
        <w:rPr>
          <w:spacing w:val="40"/>
        </w:rPr>
        <w:t xml:space="preserve"> </w:t>
      </w:r>
      <w:r w:rsidRPr="00DE17DC">
        <w:rPr>
          <w:b/>
        </w:rPr>
        <w:t xml:space="preserve">The Administrator must be sent your request to be excluded by </w:t>
      </w:r>
      <w:r w:rsidR="004E6DE4">
        <w:rPr>
          <w:b/>
          <w:u w:val="single"/>
        </w:rPr>
        <w:t>J</w:t>
      </w:r>
      <w:r w:rsidR="006B61E9">
        <w:rPr>
          <w:b/>
          <w:u w:val="single"/>
        </w:rPr>
        <w:t>uly 27</w:t>
      </w:r>
      <w:r w:rsidR="004E6DE4">
        <w:rPr>
          <w:b/>
          <w:u w:val="single"/>
        </w:rPr>
        <w:t>, 2026</w:t>
      </w:r>
      <w:r w:rsidRPr="00DE17DC">
        <w:rPr>
          <w:b/>
        </w:rPr>
        <w:t>, or it will be invalid.</w:t>
      </w:r>
      <w:r w:rsidRPr="00DE17DC">
        <w:rPr>
          <w:b/>
          <w:spacing w:val="40"/>
        </w:rPr>
        <w:t xml:space="preserve"> </w:t>
      </w:r>
      <w:r w:rsidRPr="009B1B2E">
        <w:t xml:space="preserve">Section </w:t>
      </w:r>
      <w:r w:rsidR="004D0ED5" w:rsidRPr="005448E1">
        <w:rPr>
          <w:b/>
          <w:bCs/>
        </w:rPr>
        <w:t>10</w:t>
      </w:r>
      <w:r w:rsidRPr="00DE17DC">
        <w:t xml:space="preserve"> of the Notice has the Administrator’s contact information.</w:t>
      </w:r>
    </w:p>
    <w:p w14:paraId="5BAF83C7" w14:textId="71F8D248" w:rsidR="00F56B34" w:rsidRPr="00BB1208" w:rsidRDefault="00F56B34" w:rsidP="005448E1">
      <w:pPr>
        <w:pStyle w:val="Heading1"/>
        <w:numPr>
          <w:ilvl w:val="0"/>
          <w:numId w:val="6"/>
        </w:numPr>
        <w:tabs>
          <w:tab w:val="left" w:pos="840"/>
        </w:tabs>
        <w:spacing w:before="240" w:after="0"/>
        <w:ind w:left="835"/>
        <w:jc w:val="both"/>
        <w:rPr>
          <w:rFonts w:ascii="Times New Roman" w:eastAsia="Times New Roman" w:hAnsi="Times New Roman" w:cs="Times New Roman"/>
          <w:b/>
          <w:color w:val="auto"/>
          <w:sz w:val="24"/>
          <w:szCs w:val="24"/>
        </w:rPr>
      </w:pPr>
      <w:r w:rsidRPr="00DE17DC">
        <w:rPr>
          <w:rFonts w:ascii="Times New Roman" w:eastAsia="Times New Roman" w:hAnsi="Times New Roman" w:cs="Times New Roman"/>
          <w:b/>
          <w:color w:val="auto"/>
          <w:sz w:val="24"/>
          <w:szCs w:val="24"/>
        </w:rPr>
        <w:t>HOW DO I OBJECT TO THE SETTLEMENT?</w:t>
      </w:r>
    </w:p>
    <w:p w14:paraId="6A6BECE9" w14:textId="77777777" w:rsidR="00EA0CEE" w:rsidRDefault="00EA0CEE" w:rsidP="00EA0CEE">
      <w:pPr>
        <w:pStyle w:val="BodyText"/>
        <w:spacing w:line="242" w:lineRule="auto"/>
        <w:ind w:left="540" w:right="162"/>
        <w:jc w:val="both"/>
      </w:pPr>
    </w:p>
    <w:p w14:paraId="62661E95" w14:textId="278F5AA3" w:rsidR="00F56B34" w:rsidRPr="00DE17DC" w:rsidRDefault="00F56B34" w:rsidP="005448E1">
      <w:pPr>
        <w:pStyle w:val="BodyText"/>
        <w:spacing w:line="242" w:lineRule="auto"/>
        <w:ind w:left="540" w:right="162"/>
        <w:jc w:val="both"/>
      </w:pPr>
      <w:r w:rsidRPr="00DE17DC">
        <w:t xml:space="preserve">A Participating Class Member who disagrees with any aspect of the </w:t>
      </w:r>
      <w:r w:rsidR="00BB1208">
        <w:t>Settlement</w:t>
      </w:r>
      <w:r w:rsidRPr="00DE17DC">
        <w:t>, the Motion for</w:t>
      </w:r>
      <w:r w:rsidRPr="00DE17DC">
        <w:rPr>
          <w:spacing w:val="-4"/>
        </w:rPr>
        <w:t xml:space="preserve"> </w:t>
      </w:r>
      <w:r w:rsidRPr="00DE17DC">
        <w:t>Final</w:t>
      </w:r>
      <w:r w:rsidRPr="00DE17DC">
        <w:rPr>
          <w:spacing w:val="-3"/>
        </w:rPr>
        <w:t xml:space="preserve"> </w:t>
      </w:r>
      <w:r w:rsidRPr="00DE17DC">
        <w:t>Approval</w:t>
      </w:r>
      <w:r w:rsidRPr="00DE17DC">
        <w:rPr>
          <w:spacing w:val="-3"/>
        </w:rPr>
        <w:t xml:space="preserve"> </w:t>
      </w:r>
      <w:r w:rsidRPr="00DE17DC">
        <w:t>and/or</w:t>
      </w:r>
      <w:r w:rsidRPr="00DE17DC">
        <w:rPr>
          <w:spacing w:val="-4"/>
        </w:rPr>
        <w:t xml:space="preserve"> </w:t>
      </w:r>
      <w:r w:rsidRPr="00DE17DC">
        <w:t>Motion</w:t>
      </w:r>
      <w:r w:rsidRPr="00DE17DC">
        <w:rPr>
          <w:spacing w:val="-3"/>
        </w:rPr>
        <w:t xml:space="preserve"> </w:t>
      </w:r>
      <w:r w:rsidRPr="00DE17DC">
        <w:t>for</w:t>
      </w:r>
      <w:r w:rsidRPr="00DE17DC">
        <w:rPr>
          <w:spacing w:val="-4"/>
        </w:rPr>
        <w:t xml:space="preserve"> </w:t>
      </w:r>
      <w:r w:rsidRPr="00DE17DC">
        <w:t>Fees,</w:t>
      </w:r>
      <w:r w:rsidRPr="00DE17DC">
        <w:rPr>
          <w:spacing w:val="-3"/>
        </w:rPr>
        <w:t xml:space="preserve"> </w:t>
      </w:r>
      <w:r w:rsidRPr="00DE17DC">
        <w:t>Litigation</w:t>
      </w:r>
      <w:r w:rsidRPr="00DE17DC">
        <w:rPr>
          <w:spacing w:val="-3"/>
        </w:rPr>
        <w:t xml:space="preserve"> </w:t>
      </w:r>
      <w:r w:rsidRPr="00DE17DC">
        <w:t>Expenses</w:t>
      </w:r>
      <w:r w:rsidRPr="00DE17DC">
        <w:rPr>
          <w:spacing w:val="-3"/>
        </w:rPr>
        <w:t xml:space="preserve"> </w:t>
      </w:r>
      <w:r w:rsidRPr="00DE17DC">
        <w:t>and</w:t>
      </w:r>
      <w:r w:rsidRPr="00DE17DC">
        <w:rPr>
          <w:spacing w:val="-3"/>
        </w:rPr>
        <w:t xml:space="preserve"> </w:t>
      </w:r>
      <w:r w:rsidRPr="00DE17DC">
        <w:t>Service</w:t>
      </w:r>
      <w:r w:rsidRPr="00DE17DC">
        <w:rPr>
          <w:spacing w:val="-4"/>
        </w:rPr>
        <w:t xml:space="preserve"> </w:t>
      </w:r>
      <w:r w:rsidRPr="00DE17DC">
        <w:t>Award</w:t>
      </w:r>
      <w:r w:rsidRPr="00DE17DC">
        <w:rPr>
          <w:spacing w:val="-3"/>
        </w:rPr>
        <w:t xml:space="preserve"> </w:t>
      </w:r>
      <w:r w:rsidRPr="00DE17DC">
        <w:t>may</w:t>
      </w:r>
      <w:r w:rsidRPr="00DE17DC">
        <w:rPr>
          <w:spacing w:val="-3"/>
        </w:rPr>
        <w:t xml:space="preserve"> </w:t>
      </w:r>
      <w:r w:rsidRPr="00DE17DC">
        <w:t>wish to object, for example, that the proposed Settlement is unfair, or that the amounts requested by Class Counsel or Plaintiff are too high or too low.</w:t>
      </w:r>
      <w:r w:rsidRPr="00DE17DC">
        <w:rPr>
          <w:spacing w:val="40"/>
        </w:rPr>
        <w:t xml:space="preserve"> </w:t>
      </w:r>
      <w:r w:rsidRPr="00DE17DC">
        <w:rPr>
          <w:b/>
        </w:rPr>
        <w:t xml:space="preserve">The deadline for sending written objections to the Administrator is </w:t>
      </w:r>
      <w:r w:rsidR="004E6DE4">
        <w:rPr>
          <w:u w:val="single"/>
        </w:rPr>
        <w:t>Ju</w:t>
      </w:r>
      <w:r w:rsidR="006B61E9">
        <w:rPr>
          <w:u w:val="single"/>
        </w:rPr>
        <w:t>ly 27</w:t>
      </w:r>
      <w:r w:rsidR="004E6DE4">
        <w:rPr>
          <w:u w:val="single"/>
        </w:rPr>
        <w:t>, 2026</w:t>
      </w:r>
      <w:r w:rsidR="004E6DE4" w:rsidRPr="00DE17DC">
        <w:t>.</w:t>
      </w:r>
      <w:r w:rsidR="004E6DE4" w:rsidRPr="00DE17DC">
        <w:rPr>
          <w:spacing w:val="40"/>
        </w:rPr>
        <w:t xml:space="preserve"> </w:t>
      </w:r>
      <w:r w:rsidRPr="00DE17DC">
        <w:t>Be</w:t>
      </w:r>
      <w:r w:rsidRPr="00DE17DC">
        <w:rPr>
          <w:spacing w:val="-5"/>
        </w:rPr>
        <w:t xml:space="preserve"> </w:t>
      </w:r>
      <w:r w:rsidRPr="00DE17DC">
        <w:t>sure</w:t>
      </w:r>
      <w:r w:rsidRPr="00DE17DC">
        <w:rPr>
          <w:spacing w:val="-5"/>
        </w:rPr>
        <w:t xml:space="preserve"> </w:t>
      </w:r>
      <w:r w:rsidRPr="00DE17DC">
        <w:t>to</w:t>
      </w:r>
      <w:r w:rsidRPr="00DE17DC">
        <w:rPr>
          <w:spacing w:val="-4"/>
        </w:rPr>
        <w:t xml:space="preserve"> </w:t>
      </w:r>
      <w:r w:rsidRPr="00DE17DC">
        <w:t>tell</w:t>
      </w:r>
      <w:r w:rsidRPr="00DE17DC">
        <w:rPr>
          <w:spacing w:val="-4"/>
        </w:rPr>
        <w:t xml:space="preserve"> </w:t>
      </w:r>
      <w:r w:rsidRPr="00DE17DC">
        <w:t>the</w:t>
      </w:r>
      <w:r w:rsidRPr="00DE17DC">
        <w:rPr>
          <w:spacing w:val="-5"/>
        </w:rPr>
        <w:t xml:space="preserve"> </w:t>
      </w:r>
      <w:r w:rsidRPr="00DE17DC">
        <w:t>Administrator</w:t>
      </w:r>
      <w:r w:rsidRPr="00DE17DC">
        <w:rPr>
          <w:spacing w:val="-5"/>
        </w:rPr>
        <w:t xml:space="preserve"> </w:t>
      </w:r>
      <w:r w:rsidRPr="00DE17DC">
        <w:t>what you object to, why you object, and any facts that support your objection.</w:t>
      </w:r>
      <w:r w:rsidRPr="00DE17DC">
        <w:rPr>
          <w:spacing w:val="40"/>
        </w:rPr>
        <w:t xml:space="preserve"> </w:t>
      </w:r>
      <w:r w:rsidRPr="00DE17DC">
        <w:t xml:space="preserve">Make sure you identify the Action </w:t>
      </w:r>
      <w:r w:rsidR="00511630" w:rsidRPr="00DE17DC">
        <w:t xml:space="preserve">as </w:t>
      </w:r>
      <w:r w:rsidR="00F260F5">
        <w:rPr>
          <w:b/>
          <w:bCs/>
        </w:rPr>
        <w:t xml:space="preserve">Sarah Rad v. </w:t>
      </w:r>
      <w:proofErr w:type="spellStart"/>
      <w:r w:rsidR="00F260F5">
        <w:rPr>
          <w:b/>
          <w:bCs/>
        </w:rPr>
        <w:t>SkinSpirit</w:t>
      </w:r>
      <w:proofErr w:type="spellEnd"/>
      <w:r w:rsidR="00F260F5">
        <w:rPr>
          <w:b/>
          <w:bCs/>
        </w:rPr>
        <w:t xml:space="preserve"> Essential, LLC</w:t>
      </w:r>
      <w:r w:rsidR="00511630" w:rsidRPr="00DE17DC">
        <w:t xml:space="preserve"> </w:t>
      </w:r>
      <w:r w:rsidRPr="00DE17DC">
        <w:t>and include your name, current address,</w:t>
      </w:r>
      <w:r w:rsidR="00511630" w:rsidRPr="00DE17DC">
        <w:t xml:space="preserve"> </w:t>
      </w:r>
      <w:r w:rsidRPr="00DE17DC">
        <w:t>telephone</w:t>
      </w:r>
      <w:r w:rsidRPr="00DE17DC">
        <w:rPr>
          <w:spacing w:val="-4"/>
        </w:rPr>
        <w:t xml:space="preserve"> </w:t>
      </w:r>
      <w:r w:rsidRPr="00DE17DC">
        <w:t>number,</w:t>
      </w:r>
      <w:r w:rsidR="00F260F5">
        <w:t xml:space="preserve"> email,</w:t>
      </w:r>
      <w:r w:rsidRPr="00DE17DC">
        <w:rPr>
          <w:spacing w:val="-2"/>
        </w:rPr>
        <w:t xml:space="preserve"> </w:t>
      </w:r>
      <w:r w:rsidRPr="00DE17DC">
        <w:t>and</w:t>
      </w:r>
      <w:r w:rsidRPr="00DE17DC">
        <w:rPr>
          <w:spacing w:val="-3"/>
        </w:rPr>
        <w:t xml:space="preserve"> </w:t>
      </w:r>
      <w:r w:rsidRPr="00DE17DC">
        <w:t>approximate</w:t>
      </w:r>
      <w:r w:rsidRPr="00DE17DC">
        <w:rPr>
          <w:spacing w:val="-4"/>
        </w:rPr>
        <w:t xml:space="preserve"> </w:t>
      </w:r>
      <w:r w:rsidRPr="00DE17DC">
        <w:t>dates</w:t>
      </w:r>
      <w:r w:rsidRPr="00DE17DC">
        <w:rPr>
          <w:spacing w:val="-3"/>
        </w:rPr>
        <w:t xml:space="preserve"> </w:t>
      </w:r>
      <w:r w:rsidRPr="00DE17DC">
        <w:t>of</w:t>
      </w:r>
      <w:r w:rsidRPr="00DE17DC">
        <w:rPr>
          <w:spacing w:val="-2"/>
        </w:rPr>
        <w:t xml:space="preserve"> </w:t>
      </w:r>
      <w:r w:rsidRPr="00DE17DC">
        <w:t>employment</w:t>
      </w:r>
      <w:r w:rsidRPr="00DE17DC">
        <w:rPr>
          <w:spacing w:val="-3"/>
        </w:rPr>
        <w:t xml:space="preserve"> </w:t>
      </w:r>
      <w:r w:rsidRPr="00DE17DC">
        <w:t>for</w:t>
      </w:r>
      <w:r w:rsidRPr="00DE17DC">
        <w:rPr>
          <w:spacing w:val="-4"/>
        </w:rPr>
        <w:t xml:space="preserve"> </w:t>
      </w:r>
      <w:proofErr w:type="spellStart"/>
      <w:r w:rsidR="00253B10">
        <w:t>SkinSpirit</w:t>
      </w:r>
      <w:proofErr w:type="spellEnd"/>
      <w:r w:rsidRPr="00DE17DC">
        <w:rPr>
          <w:spacing w:val="-4"/>
        </w:rPr>
        <w:t xml:space="preserve"> </w:t>
      </w:r>
      <w:r w:rsidRPr="00DE17DC">
        <w:t>and</w:t>
      </w:r>
      <w:r w:rsidRPr="00DE17DC">
        <w:rPr>
          <w:spacing w:val="-3"/>
        </w:rPr>
        <w:t xml:space="preserve"> </w:t>
      </w:r>
      <w:r w:rsidRPr="00DE17DC">
        <w:t>sign</w:t>
      </w:r>
      <w:r w:rsidRPr="00DE17DC">
        <w:rPr>
          <w:spacing w:val="-3"/>
        </w:rPr>
        <w:t xml:space="preserve"> </w:t>
      </w:r>
      <w:r w:rsidRPr="00DE17DC">
        <w:t>the</w:t>
      </w:r>
      <w:r w:rsidRPr="00DE17DC">
        <w:rPr>
          <w:spacing w:val="-4"/>
        </w:rPr>
        <w:t xml:space="preserve"> </w:t>
      </w:r>
      <w:r w:rsidRPr="00DE17DC">
        <w:t xml:space="preserve">objection. </w:t>
      </w:r>
      <w:r w:rsidRPr="009B1B2E">
        <w:t xml:space="preserve">Section </w:t>
      </w:r>
      <w:r w:rsidR="004D0ED5" w:rsidRPr="005448E1">
        <w:rPr>
          <w:b/>
          <w:bCs/>
        </w:rPr>
        <w:t>10</w:t>
      </w:r>
      <w:r w:rsidRPr="00DE17DC">
        <w:t xml:space="preserve"> of this Notice has the Administrator’s contact information.</w:t>
      </w:r>
    </w:p>
    <w:p w14:paraId="02B0326E" w14:textId="77777777" w:rsidR="00F56B34" w:rsidRPr="00DE17DC" w:rsidRDefault="00F56B34" w:rsidP="005448E1">
      <w:pPr>
        <w:pStyle w:val="BodyText"/>
        <w:jc w:val="both"/>
      </w:pPr>
    </w:p>
    <w:p w14:paraId="6BE67A91" w14:textId="4910A7BE" w:rsidR="005250E3" w:rsidRDefault="00F56B34" w:rsidP="005448E1">
      <w:pPr>
        <w:pStyle w:val="BodyText"/>
        <w:spacing w:line="242" w:lineRule="auto"/>
        <w:ind w:left="540" w:right="162"/>
        <w:jc w:val="both"/>
      </w:pPr>
      <w:r w:rsidRPr="00DE17DC">
        <w:t>Alternatively, a Participating Class Member can object (or personally retain a lawyer to object</w:t>
      </w:r>
      <w:r w:rsidRPr="00DE17DC">
        <w:rPr>
          <w:spacing w:val="-3"/>
        </w:rPr>
        <w:t xml:space="preserve"> </w:t>
      </w:r>
      <w:r w:rsidRPr="00DE17DC">
        <w:t>at</w:t>
      </w:r>
      <w:r w:rsidRPr="00DE17DC">
        <w:rPr>
          <w:spacing w:val="-3"/>
        </w:rPr>
        <w:t xml:space="preserve"> </w:t>
      </w:r>
      <w:r w:rsidRPr="00DE17DC">
        <w:t>your</w:t>
      </w:r>
      <w:r w:rsidRPr="00DE17DC">
        <w:rPr>
          <w:spacing w:val="-4"/>
        </w:rPr>
        <w:t xml:space="preserve"> </w:t>
      </w:r>
      <w:r w:rsidRPr="00DE17DC">
        <w:t>own</w:t>
      </w:r>
      <w:r w:rsidRPr="00DE17DC">
        <w:rPr>
          <w:spacing w:val="-3"/>
        </w:rPr>
        <w:t xml:space="preserve"> </w:t>
      </w:r>
      <w:r w:rsidRPr="00DE17DC">
        <w:t>cost)</w:t>
      </w:r>
      <w:r w:rsidRPr="00DE17DC">
        <w:rPr>
          <w:spacing w:val="-2"/>
        </w:rPr>
        <w:t xml:space="preserve"> </w:t>
      </w:r>
      <w:r w:rsidRPr="00DE17DC">
        <w:t>by</w:t>
      </w:r>
      <w:r w:rsidRPr="00DE17DC">
        <w:rPr>
          <w:spacing w:val="-3"/>
        </w:rPr>
        <w:t xml:space="preserve"> </w:t>
      </w:r>
      <w:r w:rsidRPr="00DE17DC">
        <w:t>attending</w:t>
      </w:r>
      <w:r w:rsidRPr="00DE17DC">
        <w:rPr>
          <w:spacing w:val="-3"/>
        </w:rPr>
        <w:t xml:space="preserve"> </w:t>
      </w:r>
      <w:r w:rsidRPr="00DE17DC">
        <w:t>the</w:t>
      </w:r>
      <w:r w:rsidRPr="00DE17DC">
        <w:rPr>
          <w:spacing w:val="-4"/>
        </w:rPr>
        <w:t xml:space="preserve"> </w:t>
      </w:r>
      <w:r w:rsidRPr="00DE17DC">
        <w:t>Final</w:t>
      </w:r>
      <w:r w:rsidRPr="00DE17DC">
        <w:rPr>
          <w:spacing w:val="-3"/>
        </w:rPr>
        <w:t xml:space="preserve"> </w:t>
      </w:r>
      <w:r w:rsidRPr="00DE17DC">
        <w:t>Approval</w:t>
      </w:r>
      <w:r w:rsidRPr="00DE17DC">
        <w:rPr>
          <w:spacing w:val="-3"/>
        </w:rPr>
        <w:t xml:space="preserve"> </w:t>
      </w:r>
      <w:r w:rsidRPr="00DE17DC">
        <w:t>Hearing.</w:t>
      </w:r>
      <w:r w:rsidRPr="00DE17DC">
        <w:rPr>
          <w:spacing w:val="40"/>
        </w:rPr>
        <w:t xml:space="preserve"> </w:t>
      </w:r>
      <w:r w:rsidRPr="00DE17DC">
        <w:t>You</w:t>
      </w:r>
      <w:r w:rsidRPr="00DE17DC">
        <w:rPr>
          <w:spacing w:val="-3"/>
        </w:rPr>
        <w:t xml:space="preserve"> </w:t>
      </w:r>
      <w:r w:rsidRPr="00DE17DC">
        <w:t>(or</w:t>
      </w:r>
      <w:r w:rsidRPr="00DE17DC">
        <w:rPr>
          <w:spacing w:val="-2"/>
        </w:rPr>
        <w:t xml:space="preserve"> </w:t>
      </w:r>
      <w:r w:rsidRPr="00DE17DC">
        <w:t>your</w:t>
      </w:r>
      <w:r w:rsidRPr="00DE17DC">
        <w:rPr>
          <w:spacing w:val="-4"/>
        </w:rPr>
        <w:t xml:space="preserve"> </w:t>
      </w:r>
      <w:r w:rsidRPr="00DE17DC">
        <w:t>attorney) should be ready to tell the Court what you object to, why you object, and any facts that support your objection.</w:t>
      </w:r>
      <w:r w:rsidRPr="00DE17DC">
        <w:rPr>
          <w:spacing w:val="40"/>
        </w:rPr>
        <w:t xml:space="preserve"> </w:t>
      </w:r>
      <w:r w:rsidRPr="00DE17DC">
        <w:t xml:space="preserve">See </w:t>
      </w:r>
      <w:r w:rsidRPr="009B1B2E">
        <w:t xml:space="preserve">Section </w:t>
      </w:r>
      <w:r w:rsidR="004D0ED5" w:rsidRPr="005448E1">
        <w:rPr>
          <w:b/>
          <w:bCs/>
        </w:rPr>
        <w:t>9</w:t>
      </w:r>
      <w:r w:rsidRPr="00DE17DC">
        <w:t xml:space="preserve"> of this Notice (immediately below) for specifics regarding the Final Approval Hearing.</w:t>
      </w:r>
    </w:p>
    <w:p w14:paraId="4E299BED" w14:textId="5283EFD4" w:rsidR="00F56B34" w:rsidRPr="00DE17DC" w:rsidRDefault="00F56B34" w:rsidP="005448E1">
      <w:pPr>
        <w:pStyle w:val="Heading1"/>
        <w:numPr>
          <w:ilvl w:val="0"/>
          <w:numId w:val="6"/>
        </w:numPr>
        <w:tabs>
          <w:tab w:val="left" w:pos="840"/>
        </w:tabs>
        <w:spacing w:before="240" w:after="0"/>
        <w:ind w:left="835"/>
        <w:jc w:val="both"/>
        <w:rPr>
          <w:rFonts w:ascii="Times New Roman" w:eastAsia="Times New Roman" w:hAnsi="Times New Roman" w:cs="Times New Roman"/>
          <w:b/>
          <w:color w:val="auto"/>
          <w:sz w:val="24"/>
          <w:szCs w:val="24"/>
        </w:rPr>
      </w:pPr>
      <w:r w:rsidRPr="00DE17DC">
        <w:rPr>
          <w:rFonts w:ascii="Times New Roman" w:eastAsia="Times New Roman" w:hAnsi="Times New Roman" w:cs="Times New Roman"/>
          <w:b/>
          <w:color w:val="auto"/>
          <w:sz w:val="24"/>
          <w:szCs w:val="24"/>
        </w:rPr>
        <w:t xml:space="preserve">CAN </w:t>
      </w:r>
      <w:r w:rsidR="00F260F5">
        <w:rPr>
          <w:rFonts w:ascii="Times New Roman" w:eastAsia="Times New Roman" w:hAnsi="Times New Roman" w:cs="Times New Roman"/>
          <w:b/>
          <w:color w:val="auto"/>
          <w:sz w:val="24"/>
          <w:szCs w:val="24"/>
        </w:rPr>
        <w:t>I</w:t>
      </w:r>
      <w:r w:rsidRPr="00DE17DC">
        <w:rPr>
          <w:rFonts w:ascii="Times New Roman" w:eastAsia="Times New Roman" w:hAnsi="Times New Roman" w:cs="Times New Roman"/>
          <w:b/>
          <w:color w:val="auto"/>
          <w:sz w:val="24"/>
          <w:szCs w:val="24"/>
        </w:rPr>
        <w:t xml:space="preserve"> ATTEND THE FINAL APPROVAL HEARING?</w:t>
      </w:r>
    </w:p>
    <w:p w14:paraId="679534DC" w14:textId="77777777" w:rsidR="00EA0CEE" w:rsidRDefault="00EA0CEE" w:rsidP="00EA0CEE">
      <w:pPr>
        <w:pStyle w:val="BodyText"/>
        <w:spacing w:line="242" w:lineRule="auto"/>
        <w:ind w:left="540" w:right="162"/>
        <w:jc w:val="both"/>
        <w:rPr>
          <w:position w:val="1"/>
        </w:rPr>
      </w:pPr>
    </w:p>
    <w:p w14:paraId="2D4FAFDC" w14:textId="634FA6BD" w:rsidR="00F56B34" w:rsidRPr="00DE17DC" w:rsidRDefault="00F56B34" w:rsidP="005448E1">
      <w:pPr>
        <w:pStyle w:val="BodyText"/>
        <w:spacing w:line="242" w:lineRule="auto"/>
        <w:ind w:left="540" w:right="162"/>
        <w:jc w:val="both"/>
      </w:pPr>
      <w:r w:rsidRPr="00DE17DC">
        <w:rPr>
          <w:position w:val="1"/>
        </w:rPr>
        <w:t xml:space="preserve">You can, but don’t have to, attend the Final Approval Hearing on </w:t>
      </w:r>
      <w:r w:rsidR="006B61E9">
        <w:rPr>
          <w:position w:val="1"/>
          <w:u w:val="single"/>
        </w:rPr>
        <w:t>September 9</w:t>
      </w:r>
      <w:r w:rsidR="004E6DE4">
        <w:rPr>
          <w:position w:val="1"/>
          <w:u w:val="single"/>
        </w:rPr>
        <w:t xml:space="preserve">, </w:t>
      </w:r>
      <w:proofErr w:type="gramStart"/>
      <w:r w:rsidR="004E6DE4">
        <w:rPr>
          <w:position w:val="1"/>
          <w:u w:val="single"/>
        </w:rPr>
        <w:t>2026</w:t>
      </w:r>
      <w:proofErr w:type="gramEnd"/>
      <w:r w:rsidRPr="00DE17DC">
        <w:rPr>
          <w:position w:val="1"/>
        </w:rPr>
        <w:t xml:space="preserve"> at </w:t>
      </w:r>
      <w:r w:rsidR="004E6DE4">
        <w:rPr>
          <w:u w:val="single"/>
        </w:rPr>
        <w:t>1:30 pm</w:t>
      </w:r>
      <w:r w:rsidRPr="002F6541">
        <w:t xml:space="preserve"> </w:t>
      </w:r>
      <w:r w:rsidRPr="00DE17DC">
        <w:t xml:space="preserve">in Department </w:t>
      </w:r>
      <w:r w:rsidR="004A420C">
        <w:t>18</w:t>
      </w:r>
      <w:r w:rsidRPr="00DE17DC">
        <w:t xml:space="preserve"> of the </w:t>
      </w:r>
      <w:r w:rsidR="004A420C">
        <w:t>Rene C. Davidson Courthouse</w:t>
      </w:r>
      <w:r w:rsidRPr="00DE17DC">
        <w:t xml:space="preserve">, located at </w:t>
      </w:r>
      <w:r w:rsidR="00F260F5">
        <w:t>122</w:t>
      </w:r>
      <w:r w:rsidR="004A420C">
        <w:t>1</w:t>
      </w:r>
      <w:r w:rsidR="00F260F5">
        <w:t xml:space="preserve"> </w:t>
      </w:r>
      <w:r w:rsidR="004A420C">
        <w:t>Oak</w:t>
      </w:r>
      <w:r w:rsidR="00F260F5">
        <w:t xml:space="preserve"> Street, Oakland, CA 94612</w:t>
      </w:r>
      <w:r w:rsidRPr="00DE17DC">
        <w:t>.</w:t>
      </w:r>
      <w:r w:rsidRPr="00DE17DC">
        <w:rPr>
          <w:spacing w:val="40"/>
        </w:rPr>
        <w:t xml:space="preserve"> </w:t>
      </w:r>
      <w:r w:rsidRPr="00DE17DC">
        <w:t>At the Hearing, the judge will decide whether to grant Final Approval of the Settlement and how much of the Gross Settlement will be paid to Class Counsel, Plaintiff, and the Administrator.</w:t>
      </w:r>
      <w:r w:rsidRPr="00DE17DC">
        <w:rPr>
          <w:spacing w:val="40"/>
        </w:rPr>
        <w:t xml:space="preserve"> </w:t>
      </w:r>
      <w:r w:rsidRPr="00DE17DC">
        <w:t xml:space="preserve">The Court will invite comment from objectors, Class Counsel and Defense Counsel before </w:t>
      </w:r>
      <w:proofErr w:type="gramStart"/>
      <w:r w:rsidRPr="00DE17DC">
        <w:t>making a decision</w:t>
      </w:r>
      <w:proofErr w:type="gramEnd"/>
      <w:r w:rsidRPr="00DE17DC">
        <w:t>.</w:t>
      </w:r>
      <w:r w:rsidRPr="00DE17DC">
        <w:rPr>
          <w:spacing w:val="40"/>
        </w:rPr>
        <w:t xml:space="preserve"> </w:t>
      </w:r>
      <w:r w:rsidRPr="00DE17DC">
        <w:t>You can attend (or hire a lawyer to attend)</w:t>
      </w:r>
      <w:r w:rsidR="003E2ED3" w:rsidRPr="00DE17DC">
        <w:t>.</w:t>
      </w:r>
      <w:r w:rsidRPr="00DE17DC">
        <w:rPr>
          <w:spacing w:val="40"/>
        </w:rPr>
        <w:t xml:space="preserve"> </w:t>
      </w:r>
      <w:r w:rsidRPr="00DE17DC">
        <w:t>Check the Court’s website for the most current information.</w:t>
      </w:r>
    </w:p>
    <w:p w14:paraId="4B5E64E1" w14:textId="77777777" w:rsidR="00EA0CEE" w:rsidRDefault="00EA0CEE" w:rsidP="00EA0CEE">
      <w:pPr>
        <w:pStyle w:val="BodyText"/>
        <w:spacing w:line="242" w:lineRule="auto"/>
        <w:ind w:left="540" w:right="162"/>
        <w:jc w:val="both"/>
      </w:pPr>
    </w:p>
    <w:p w14:paraId="651A5FD0" w14:textId="01BC7A47" w:rsidR="00F56B34" w:rsidRPr="00DE17DC" w:rsidRDefault="00F56B34" w:rsidP="005448E1">
      <w:pPr>
        <w:pStyle w:val="BodyText"/>
        <w:spacing w:line="242" w:lineRule="auto"/>
        <w:ind w:left="540" w:right="162"/>
        <w:jc w:val="both"/>
      </w:pPr>
      <w:r w:rsidRPr="00DE17DC">
        <w:t>It’s possible the Court will reschedule the Final Approval Hearing.</w:t>
      </w:r>
      <w:r w:rsidRPr="00DE17DC">
        <w:rPr>
          <w:spacing w:val="40"/>
        </w:rPr>
        <w:t xml:space="preserve"> </w:t>
      </w:r>
      <w:r w:rsidRPr="00DE17DC">
        <w:t xml:space="preserve">You should check the Administrator’s website </w:t>
      </w:r>
      <w:r w:rsidR="004E6DE4">
        <w:rPr>
          <w:u w:val="single"/>
        </w:rPr>
        <w:t>www.SkinSpiritEssentialSettlement.com</w:t>
      </w:r>
      <w:r w:rsidRPr="00DE17DC">
        <w:rPr>
          <w:spacing w:val="-10"/>
        </w:rPr>
        <w:t xml:space="preserve"> </w:t>
      </w:r>
      <w:r w:rsidRPr="00DE17DC">
        <w:t>beforehand</w:t>
      </w:r>
      <w:r w:rsidRPr="00DE17DC">
        <w:rPr>
          <w:spacing w:val="-9"/>
        </w:rPr>
        <w:t xml:space="preserve"> </w:t>
      </w:r>
      <w:r w:rsidRPr="00DE17DC">
        <w:t>or</w:t>
      </w:r>
      <w:r w:rsidRPr="00DE17DC">
        <w:rPr>
          <w:spacing w:val="-11"/>
        </w:rPr>
        <w:t xml:space="preserve"> </w:t>
      </w:r>
      <w:r w:rsidRPr="00DE17DC">
        <w:t>contact</w:t>
      </w:r>
      <w:r w:rsidRPr="00DE17DC">
        <w:rPr>
          <w:spacing w:val="-10"/>
        </w:rPr>
        <w:t xml:space="preserve"> </w:t>
      </w:r>
      <w:r w:rsidRPr="00DE17DC">
        <w:t>Class Counsel to verify the date and time of the Final Approval Hearing.</w:t>
      </w:r>
    </w:p>
    <w:p w14:paraId="3FDAA70C" w14:textId="77777777" w:rsidR="00F56B34" w:rsidRPr="00DE17DC" w:rsidRDefault="00F56B34" w:rsidP="005448E1">
      <w:pPr>
        <w:pStyle w:val="Heading1"/>
        <w:numPr>
          <w:ilvl w:val="0"/>
          <w:numId w:val="6"/>
        </w:numPr>
        <w:tabs>
          <w:tab w:val="left" w:pos="840"/>
        </w:tabs>
        <w:spacing w:before="240" w:after="0"/>
        <w:ind w:left="835"/>
        <w:jc w:val="both"/>
        <w:rPr>
          <w:rFonts w:ascii="Times New Roman" w:eastAsia="Times New Roman" w:hAnsi="Times New Roman" w:cs="Times New Roman"/>
          <w:b/>
          <w:color w:val="auto"/>
          <w:sz w:val="24"/>
          <w:szCs w:val="24"/>
        </w:rPr>
      </w:pPr>
      <w:r w:rsidRPr="00DE17DC">
        <w:rPr>
          <w:rFonts w:ascii="Times New Roman" w:eastAsia="Times New Roman" w:hAnsi="Times New Roman" w:cs="Times New Roman"/>
          <w:b/>
          <w:color w:val="auto"/>
          <w:sz w:val="24"/>
          <w:szCs w:val="24"/>
        </w:rPr>
        <w:t>HOW CAN I GET MORE INFORMATION?</w:t>
      </w:r>
    </w:p>
    <w:p w14:paraId="54982AC0" w14:textId="77777777" w:rsidR="006004FD" w:rsidRDefault="006004FD" w:rsidP="006004FD">
      <w:pPr>
        <w:pStyle w:val="BodyText"/>
        <w:spacing w:line="242" w:lineRule="auto"/>
        <w:ind w:left="540" w:right="162"/>
        <w:jc w:val="both"/>
      </w:pPr>
    </w:p>
    <w:p w14:paraId="0793BFA3" w14:textId="600DC363" w:rsidR="004E6DE4" w:rsidRPr="00DE17DC" w:rsidRDefault="004E6DE4" w:rsidP="005448E1">
      <w:pPr>
        <w:pStyle w:val="BodyText"/>
        <w:spacing w:line="242" w:lineRule="auto"/>
        <w:ind w:left="540" w:right="162"/>
        <w:jc w:val="both"/>
      </w:pPr>
      <w:r w:rsidRPr="00DE17DC">
        <w:t xml:space="preserve">The Agreement sets forth everything </w:t>
      </w:r>
      <w:proofErr w:type="spellStart"/>
      <w:r>
        <w:t>SkinSpirit</w:t>
      </w:r>
      <w:proofErr w:type="spellEnd"/>
      <w:r w:rsidRPr="00DE17DC">
        <w:t xml:space="preserve"> and Plaintiff have promised to do under the proposed Settlement.</w:t>
      </w:r>
      <w:r w:rsidRPr="00DE17DC">
        <w:rPr>
          <w:spacing w:val="40"/>
        </w:rPr>
        <w:t xml:space="preserve"> </w:t>
      </w:r>
      <w:r w:rsidRPr="00DE17DC">
        <w:t xml:space="preserve">The easiest way to read the Agreement, the Judgment or any other Settlement </w:t>
      </w:r>
      <w:r w:rsidRPr="00DE17DC">
        <w:rPr>
          <w:position w:val="1"/>
        </w:rPr>
        <w:t xml:space="preserve">documents is to go to </w:t>
      </w:r>
      <w:r w:rsidRPr="002F6541">
        <w:rPr>
          <w:u w:val="single"/>
        </w:rPr>
        <w:tab/>
      </w:r>
      <w:r>
        <w:rPr>
          <w:u w:val="single"/>
        </w:rPr>
        <w:t>Atticus Administration</w:t>
      </w:r>
      <w:r w:rsidRPr="00DE17DC">
        <w:rPr>
          <w:position w:val="1"/>
        </w:rPr>
        <w:t xml:space="preserve">’s website at </w:t>
      </w:r>
      <w:r>
        <w:rPr>
          <w:spacing w:val="-2"/>
          <w:u w:val="single"/>
        </w:rPr>
        <w:t>www.SkinSpiritEssentialSettlement.com</w:t>
      </w:r>
      <w:r w:rsidRPr="00DE17DC">
        <w:rPr>
          <w:spacing w:val="-10"/>
          <w:position w:val="1"/>
        </w:rPr>
        <w:t xml:space="preserve">. </w:t>
      </w:r>
      <w:r w:rsidRPr="00DE17DC">
        <w:t xml:space="preserve">You can also telephone or send an email to Class Counsel or the Administrator using the contact information listed below.  You can also access the public portal for </w:t>
      </w:r>
      <w:r>
        <w:t>Alameda</w:t>
      </w:r>
      <w:r w:rsidRPr="00DE17DC">
        <w:t xml:space="preserve"> Superior Court at </w:t>
      </w:r>
      <w:r w:rsidRPr="006E20FA">
        <w:rPr>
          <w:u w:val="single"/>
        </w:rPr>
        <w:t>https://eportal.alameda.courts.ca.gov</w:t>
      </w:r>
      <w:r w:rsidRPr="00DE17DC">
        <w:t xml:space="preserve"> and enter case number </w:t>
      </w:r>
      <w:r>
        <w:t>24CV095295</w:t>
      </w:r>
      <w:r w:rsidR="00B32951">
        <w:t>.</w:t>
      </w:r>
    </w:p>
    <w:p w14:paraId="4575DE07" w14:textId="77777777" w:rsidR="00F56B34" w:rsidRPr="00DE17DC" w:rsidRDefault="00F56B34" w:rsidP="005448E1">
      <w:pPr>
        <w:pStyle w:val="Heading1"/>
        <w:spacing w:before="240" w:after="0"/>
        <w:ind w:left="532" w:right="187" w:hanging="14"/>
        <w:jc w:val="both"/>
        <w:rPr>
          <w:rFonts w:ascii="Times New Roman" w:hAnsi="Times New Roman" w:cs="Times New Roman"/>
          <w:b/>
          <w:bCs/>
          <w:color w:val="auto"/>
          <w:sz w:val="24"/>
          <w:szCs w:val="24"/>
        </w:rPr>
      </w:pPr>
      <w:r w:rsidRPr="00DE17DC">
        <w:rPr>
          <w:rFonts w:ascii="Times New Roman" w:hAnsi="Times New Roman" w:cs="Times New Roman"/>
          <w:b/>
          <w:bCs/>
          <w:color w:val="auto"/>
          <w:sz w:val="24"/>
          <w:szCs w:val="24"/>
        </w:rPr>
        <w:t>DO</w:t>
      </w:r>
      <w:r w:rsidRPr="00DE17DC">
        <w:rPr>
          <w:rFonts w:ascii="Times New Roman" w:hAnsi="Times New Roman" w:cs="Times New Roman"/>
          <w:b/>
          <w:bCs/>
          <w:color w:val="auto"/>
          <w:spacing w:val="-5"/>
          <w:sz w:val="24"/>
          <w:szCs w:val="24"/>
        </w:rPr>
        <w:t xml:space="preserve"> </w:t>
      </w:r>
      <w:r w:rsidRPr="00DE17DC">
        <w:rPr>
          <w:rFonts w:ascii="Times New Roman" w:hAnsi="Times New Roman" w:cs="Times New Roman"/>
          <w:b/>
          <w:bCs/>
          <w:color w:val="auto"/>
          <w:sz w:val="24"/>
          <w:szCs w:val="24"/>
        </w:rPr>
        <w:t>NOT</w:t>
      </w:r>
      <w:r w:rsidRPr="00DE17DC">
        <w:rPr>
          <w:rFonts w:ascii="Times New Roman" w:hAnsi="Times New Roman" w:cs="Times New Roman"/>
          <w:b/>
          <w:bCs/>
          <w:color w:val="auto"/>
          <w:spacing w:val="-5"/>
          <w:sz w:val="24"/>
          <w:szCs w:val="24"/>
        </w:rPr>
        <w:t xml:space="preserve"> </w:t>
      </w:r>
      <w:r w:rsidRPr="00DE17DC">
        <w:rPr>
          <w:rFonts w:ascii="Times New Roman" w:hAnsi="Times New Roman" w:cs="Times New Roman"/>
          <w:b/>
          <w:bCs/>
          <w:color w:val="auto"/>
          <w:sz w:val="24"/>
          <w:szCs w:val="24"/>
        </w:rPr>
        <w:t>TELEPHONE</w:t>
      </w:r>
      <w:r w:rsidRPr="00DE17DC">
        <w:rPr>
          <w:rFonts w:ascii="Times New Roman" w:hAnsi="Times New Roman" w:cs="Times New Roman"/>
          <w:b/>
          <w:bCs/>
          <w:color w:val="auto"/>
          <w:spacing w:val="-5"/>
          <w:sz w:val="24"/>
          <w:szCs w:val="24"/>
        </w:rPr>
        <w:t xml:space="preserve"> </w:t>
      </w:r>
      <w:r w:rsidRPr="00DE17DC">
        <w:rPr>
          <w:rFonts w:ascii="Times New Roman" w:hAnsi="Times New Roman" w:cs="Times New Roman"/>
          <w:b/>
          <w:bCs/>
          <w:color w:val="auto"/>
          <w:sz w:val="24"/>
          <w:szCs w:val="24"/>
        </w:rPr>
        <w:t>THE</w:t>
      </w:r>
      <w:r w:rsidRPr="00DE17DC">
        <w:rPr>
          <w:rFonts w:ascii="Times New Roman" w:hAnsi="Times New Roman" w:cs="Times New Roman"/>
          <w:b/>
          <w:bCs/>
          <w:color w:val="auto"/>
          <w:spacing w:val="-5"/>
          <w:sz w:val="24"/>
          <w:szCs w:val="24"/>
        </w:rPr>
        <w:t xml:space="preserve"> </w:t>
      </w:r>
      <w:r w:rsidRPr="00DE17DC">
        <w:rPr>
          <w:rFonts w:ascii="Times New Roman" w:hAnsi="Times New Roman" w:cs="Times New Roman"/>
          <w:b/>
          <w:bCs/>
          <w:color w:val="auto"/>
          <w:sz w:val="24"/>
          <w:szCs w:val="24"/>
        </w:rPr>
        <w:t>SUPERIOR</w:t>
      </w:r>
      <w:r w:rsidRPr="00DE17DC">
        <w:rPr>
          <w:rFonts w:ascii="Times New Roman" w:hAnsi="Times New Roman" w:cs="Times New Roman"/>
          <w:b/>
          <w:bCs/>
          <w:color w:val="auto"/>
          <w:spacing w:val="-6"/>
          <w:sz w:val="24"/>
          <w:szCs w:val="24"/>
        </w:rPr>
        <w:t xml:space="preserve"> </w:t>
      </w:r>
      <w:r w:rsidRPr="00DE17DC">
        <w:rPr>
          <w:rFonts w:ascii="Times New Roman" w:hAnsi="Times New Roman" w:cs="Times New Roman"/>
          <w:b/>
          <w:bCs/>
          <w:color w:val="auto"/>
          <w:sz w:val="24"/>
          <w:szCs w:val="24"/>
        </w:rPr>
        <w:t>COURT</w:t>
      </w:r>
      <w:r w:rsidRPr="00DE17DC">
        <w:rPr>
          <w:rFonts w:ascii="Times New Roman" w:hAnsi="Times New Roman" w:cs="Times New Roman"/>
          <w:b/>
          <w:bCs/>
          <w:color w:val="auto"/>
          <w:spacing w:val="-5"/>
          <w:sz w:val="24"/>
          <w:szCs w:val="24"/>
        </w:rPr>
        <w:t xml:space="preserve"> </w:t>
      </w:r>
      <w:r w:rsidRPr="00DE17DC">
        <w:rPr>
          <w:rFonts w:ascii="Times New Roman" w:hAnsi="Times New Roman" w:cs="Times New Roman"/>
          <w:b/>
          <w:bCs/>
          <w:color w:val="auto"/>
          <w:sz w:val="24"/>
          <w:szCs w:val="24"/>
        </w:rPr>
        <w:t>TO</w:t>
      </w:r>
      <w:r w:rsidRPr="00DE17DC">
        <w:rPr>
          <w:rFonts w:ascii="Times New Roman" w:hAnsi="Times New Roman" w:cs="Times New Roman"/>
          <w:b/>
          <w:bCs/>
          <w:color w:val="auto"/>
          <w:spacing w:val="-5"/>
          <w:sz w:val="24"/>
          <w:szCs w:val="24"/>
        </w:rPr>
        <w:t xml:space="preserve"> </w:t>
      </w:r>
      <w:r w:rsidRPr="00DE17DC">
        <w:rPr>
          <w:rFonts w:ascii="Times New Roman" w:hAnsi="Times New Roman" w:cs="Times New Roman"/>
          <w:b/>
          <w:bCs/>
          <w:color w:val="auto"/>
          <w:sz w:val="24"/>
          <w:szCs w:val="24"/>
        </w:rPr>
        <w:t>OBTAIN</w:t>
      </w:r>
      <w:r w:rsidRPr="00DE17DC">
        <w:rPr>
          <w:rFonts w:ascii="Times New Roman" w:hAnsi="Times New Roman" w:cs="Times New Roman"/>
          <w:b/>
          <w:bCs/>
          <w:color w:val="auto"/>
          <w:spacing w:val="-6"/>
          <w:sz w:val="24"/>
          <w:szCs w:val="24"/>
        </w:rPr>
        <w:t xml:space="preserve"> </w:t>
      </w:r>
      <w:r w:rsidRPr="00DE17DC">
        <w:rPr>
          <w:rFonts w:ascii="Times New Roman" w:hAnsi="Times New Roman" w:cs="Times New Roman"/>
          <w:b/>
          <w:bCs/>
          <w:color w:val="auto"/>
          <w:sz w:val="24"/>
          <w:szCs w:val="24"/>
        </w:rPr>
        <w:t>INFORMATION ABOUT THE SETTLEMENT.</w:t>
      </w:r>
    </w:p>
    <w:p w14:paraId="7E44F081" w14:textId="77777777" w:rsidR="006004FD" w:rsidRDefault="006004FD" w:rsidP="00812BEC">
      <w:pPr>
        <w:pStyle w:val="BodyText"/>
        <w:tabs>
          <w:tab w:val="left" w:pos="1170"/>
        </w:tabs>
        <w:ind w:left="1080" w:right="230" w:hanging="270"/>
        <w:jc w:val="both"/>
        <w:rPr>
          <w:u w:val="single"/>
        </w:rPr>
        <w:sectPr w:rsidR="006004FD" w:rsidSect="00C37E1D">
          <w:pgSz w:w="12240" w:h="15840"/>
          <w:pgMar w:top="720" w:right="1440" w:bottom="720" w:left="1440" w:header="720" w:footer="720" w:gutter="0"/>
          <w:cols w:space="720"/>
          <w:docGrid w:linePitch="360"/>
        </w:sectPr>
      </w:pPr>
    </w:p>
    <w:p w14:paraId="05E5A63C" w14:textId="098F09CC" w:rsidR="003E2ED3" w:rsidRPr="00DE17DC" w:rsidRDefault="00F56B34" w:rsidP="00812BEC">
      <w:pPr>
        <w:pStyle w:val="BodyText"/>
        <w:tabs>
          <w:tab w:val="left" w:pos="1170"/>
        </w:tabs>
        <w:ind w:left="900" w:right="230"/>
        <w:jc w:val="both"/>
      </w:pPr>
      <w:r w:rsidRPr="00DE17DC">
        <w:rPr>
          <w:u w:val="single"/>
        </w:rPr>
        <w:lastRenderedPageBreak/>
        <w:t>Class Counsel</w:t>
      </w:r>
      <w:r w:rsidRPr="00DE17DC">
        <w:t xml:space="preserve">: </w:t>
      </w:r>
    </w:p>
    <w:p w14:paraId="764F5AF3" w14:textId="77777777" w:rsidR="00F260F5" w:rsidRDefault="00F260F5" w:rsidP="00812BEC">
      <w:pPr>
        <w:pStyle w:val="BodyText"/>
        <w:tabs>
          <w:tab w:val="left" w:pos="1170"/>
        </w:tabs>
        <w:ind w:left="1080" w:right="230" w:hanging="180"/>
        <w:jc w:val="both"/>
      </w:pPr>
      <w:r w:rsidRPr="002F6541">
        <w:t>Hallie Von Rock, Esq.</w:t>
      </w:r>
    </w:p>
    <w:p w14:paraId="5D612432" w14:textId="77777777" w:rsidR="00F260F5" w:rsidRPr="002F6541" w:rsidRDefault="00F260F5" w:rsidP="00812BEC">
      <w:pPr>
        <w:pStyle w:val="BodyText"/>
        <w:tabs>
          <w:tab w:val="left" w:pos="1170"/>
        </w:tabs>
        <w:ind w:left="1080" w:right="230" w:hanging="180"/>
        <w:jc w:val="both"/>
      </w:pPr>
      <w:r>
        <w:t>Lisseth Bayona, Esq.</w:t>
      </w:r>
    </w:p>
    <w:p w14:paraId="72B67F2F" w14:textId="77777777" w:rsidR="00F260F5" w:rsidRPr="002F6541" w:rsidRDefault="00F260F5" w:rsidP="00812BEC">
      <w:pPr>
        <w:pStyle w:val="BodyText"/>
        <w:tabs>
          <w:tab w:val="left" w:pos="1170"/>
        </w:tabs>
        <w:ind w:left="1080" w:right="230" w:hanging="180"/>
        <w:jc w:val="both"/>
      </w:pPr>
      <w:r w:rsidRPr="002F6541">
        <w:t>Aiman-Smith &amp; Marcy</w:t>
      </w:r>
    </w:p>
    <w:p w14:paraId="5E3A12ED" w14:textId="77777777" w:rsidR="00F260F5" w:rsidRPr="002F6541" w:rsidRDefault="00F260F5" w:rsidP="00812BEC">
      <w:pPr>
        <w:pStyle w:val="BodyText"/>
        <w:tabs>
          <w:tab w:val="left" w:pos="1170"/>
        </w:tabs>
        <w:ind w:left="1080" w:right="230" w:hanging="180"/>
        <w:jc w:val="both"/>
      </w:pPr>
      <w:r w:rsidRPr="002F6541">
        <w:t xml:space="preserve">7677 </w:t>
      </w:r>
      <w:proofErr w:type="spellStart"/>
      <w:r w:rsidRPr="002F6541">
        <w:t>Oakport</w:t>
      </w:r>
      <w:proofErr w:type="spellEnd"/>
      <w:r w:rsidRPr="002F6541">
        <w:t xml:space="preserve"> Street, Suite 1</w:t>
      </w:r>
      <w:r>
        <w:t>00</w:t>
      </w:r>
      <w:r w:rsidRPr="002F6541">
        <w:t>0</w:t>
      </w:r>
    </w:p>
    <w:p w14:paraId="74F4FAD1" w14:textId="77777777" w:rsidR="00F260F5" w:rsidRPr="002F6541" w:rsidRDefault="00F260F5" w:rsidP="00812BEC">
      <w:pPr>
        <w:pStyle w:val="BodyText"/>
        <w:tabs>
          <w:tab w:val="left" w:pos="1170"/>
        </w:tabs>
        <w:ind w:left="1080" w:right="230" w:hanging="180"/>
        <w:jc w:val="both"/>
      </w:pPr>
      <w:r w:rsidRPr="002F6541">
        <w:t>Oakland, CA 94621</w:t>
      </w:r>
    </w:p>
    <w:p w14:paraId="75471344" w14:textId="77777777" w:rsidR="00F260F5" w:rsidRPr="005448E1" w:rsidRDefault="00F260F5" w:rsidP="00812BEC">
      <w:pPr>
        <w:pStyle w:val="BodyText"/>
        <w:tabs>
          <w:tab w:val="left" w:pos="1170"/>
        </w:tabs>
        <w:ind w:left="1080" w:right="230" w:hanging="180"/>
        <w:jc w:val="both"/>
        <w:rPr>
          <w:u w:val="single"/>
          <w:lang w:val="pt-BR"/>
        </w:rPr>
      </w:pPr>
      <w:hyperlink r:id="rId8" w:history="1">
        <w:r w:rsidRPr="005448E1">
          <w:rPr>
            <w:rStyle w:val="Hyperlink"/>
            <w:rFonts w:eastAsiaTheme="majorEastAsia"/>
            <w:lang w:val="pt-BR"/>
          </w:rPr>
          <w:t>hvr@asmlawyers.com</w:t>
        </w:r>
      </w:hyperlink>
    </w:p>
    <w:p w14:paraId="42BB14E9" w14:textId="77777777" w:rsidR="00F260F5" w:rsidRPr="005448E1" w:rsidRDefault="00F260F5" w:rsidP="00812BEC">
      <w:pPr>
        <w:pStyle w:val="BodyText"/>
        <w:tabs>
          <w:tab w:val="left" w:pos="1170"/>
        </w:tabs>
        <w:ind w:left="1080" w:right="230" w:hanging="180"/>
        <w:jc w:val="both"/>
        <w:rPr>
          <w:lang w:val="pt-BR"/>
        </w:rPr>
      </w:pPr>
      <w:r w:rsidRPr="005448E1">
        <w:rPr>
          <w:lang w:val="pt-BR"/>
        </w:rPr>
        <w:t>510.519.1018</w:t>
      </w:r>
    </w:p>
    <w:p w14:paraId="2DF731B5" w14:textId="77777777" w:rsidR="00F56B34" w:rsidRPr="005448E1" w:rsidRDefault="00F56B34" w:rsidP="005448E1">
      <w:pPr>
        <w:pStyle w:val="BodyText"/>
        <w:jc w:val="both"/>
        <w:rPr>
          <w:lang w:val="pt-BR"/>
        </w:rPr>
      </w:pPr>
    </w:p>
    <w:p w14:paraId="6D3A168C" w14:textId="77777777" w:rsidR="003E2ED3" w:rsidRPr="005448E1" w:rsidRDefault="00F56B34" w:rsidP="005448E1">
      <w:pPr>
        <w:pStyle w:val="BodyText"/>
        <w:ind w:left="900" w:right="5130"/>
        <w:jc w:val="both"/>
        <w:rPr>
          <w:lang w:val="pt-BR"/>
        </w:rPr>
      </w:pPr>
      <w:r w:rsidRPr="005448E1">
        <w:rPr>
          <w:u w:val="single"/>
          <w:lang w:val="pt-BR"/>
        </w:rPr>
        <w:t>Settlement</w:t>
      </w:r>
      <w:r w:rsidR="003E2ED3" w:rsidRPr="005448E1">
        <w:rPr>
          <w:spacing w:val="-15"/>
          <w:u w:val="single"/>
          <w:lang w:val="pt-BR"/>
        </w:rPr>
        <w:t xml:space="preserve"> </w:t>
      </w:r>
      <w:r w:rsidRPr="005448E1">
        <w:rPr>
          <w:u w:val="single"/>
          <w:lang w:val="pt-BR"/>
        </w:rPr>
        <w:t>Administrator</w:t>
      </w:r>
      <w:r w:rsidRPr="005448E1">
        <w:rPr>
          <w:lang w:val="pt-BR"/>
        </w:rPr>
        <w:t xml:space="preserve">: </w:t>
      </w:r>
    </w:p>
    <w:p w14:paraId="4A2B77B4" w14:textId="0B0D9139" w:rsidR="004E6DE4" w:rsidRPr="00DE17DC" w:rsidRDefault="004E6DE4" w:rsidP="005448E1">
      <w:pPr>
        <w:pStyle w:val="BodyText"/>
        <w:ind w:left="900" w:right="5220"/>
        <w:jc w:val="both"/>
      </w:pPr>
      <w:r>
        <w:t>Atticus Administration, LLC</w:t>
      </w:r>
    </w:p>
    <w:p w14:paraId="25806C8E" w14:textId="4318D0A9" w:rsidR="00F56B34" w:rsidRPr="00DE17DC" w:rsidRDefault="00F56B34" w:rsidP="005448E1">
      <w:pPr>
        <w:pStyle w:val="BodyText"/>
        <w:spacing w:before="79"/>
        <w:ind w:left="900"/>
        <w:jc w:val="both"/>
      </w:pPr>
      <w:r w:rsidRPr="00DE17DC">
        <w:t>Email</w:t>
      </w:r>
      <w:r w:rsidRPr="00DE17DC">
        <w:rPr>
          <w:spacing w:val="-2"/>
        </w:rPr>
        <w:t xml:space="preserve"> Address:</w:t>
      </w:r>
      <w:r w:rsidR="004E6DE4">
        <w:rPr>
          <w:spacing w:val="-2"/>
        </w:rPr>
        <w:t xml:space="preserve"> </w:t>
      </w:r>
      <w:r w:rsidR="004E6DE4" w:rsidRPr="006E20FA">
        <w:rPr>
          <w:spacing w:val="-2"/>
          <w:u w:val="single"/>
        </w:rPr>
        <w:t>SSESettlement@atticusadmin.com</w:t>
      </w:r>
    </w:p>
    <w:p w14:paraId="4AD15841" w14:textId="0BBEDDB7" w:rsidR="00F56B34" w:rsidRDefault="00F56B34" w:rsidP="00812BEC">
      <w:pPr>
        <w:pStyle w:val="BodyText"/>
        <w:ind w:left="900"/>
        <w:jc w:val="both"/>
        <w:rPr>
          <w:spacing w:val="-2"/>
        </w:rPr>
      </w:pPr>
      <w:r w:rsidRPr="00DE17DC">
        <w:t>Mailing</w:t>
      </w:r>
      <w:r w:rsidRPr="00DE17DC">
        <w:rPr>
          <w:spacing w:val="-1"/>
        </w:rPr>
        <w:t xml:space="preserve"> </w:t>
      </w:r>
      <w:r w:rsidRPr="00DE17DC">
        <w:rPr>
          <w:spacing w:val="-2"/>
        </w:rPr>
        <w:t>Address:</w:t>
      </w:r>
      <w:r w:rsidR="004E6DE4">
        <w:rPr>
          <w:spacing w:val="-2"/>
        </w:rPr>
        <w:t xml:space="preserve"> PO BOX 64053</w:t>
      </w:r>
    </w:p>
    <w:p w14:paraId="254939EF" w14:textId="683C28B8" w:rsidR="004E6DE4" w:rsidRPr="00DE17DC" w:rsidRDefault="004E6DE4" w:rsidP="005448E1">
      <w:pPr>
        <w:pStyle w:val="BodyText"/>
        <w:ind w:left="900"/>
        <w:jc w:val="both"/>
      </w:pPr>
      <w:r>
        <w:rPr>
          <w:spacing w:val="-2"/>
        </w:rPr>
        <w:t>Saint Paul, MN 55164</w:t>
      </w:r>
    </w:p>
    <w:p w14:paraId="168698BE" w14:textId="5828B7D6" w:rsidR="00F56B34" w:rsidRPr="00DE17DC" w:rsidRDefault="00F56B34" w:rsidP="005448E1">
      <w:pPr>
        <w:pStyle w:val="BodyText"/>
        <w:ind w:left="900"/>
        <w:jc w:val="both"/>
      </w:pPr>
      <w:r w:rsidRPr="00DE17DC">
        <w:rPr>
          <w:spacing w:val="-2"/>
        </w:rPr>
        <w:t>Telephone:</w:t>
      </w:r>
      <w:r w:rsidR="004E6DE4">
        <w:rPr>
          <w:spacing w:val="-2"/>
        </w:rPr>
        <w:t xml:space="preserve"> </w:t>
      </w:r>
      <w:r w:rsidR="00B41D5C">
        <w:rPr>
          <w:spacing w:val="-2"/>
        </w:rPr>
        <w:t>800.658.9129</w:t>
      </w:r>
    </w:p>
    <w:p w14:paraId="449E633A" w14:textId="77777777" w:rsidR="00F56B34" w:rsidRPr="00DE17DC" w:rsidRDefault="00F56B34" w:rsidP="005448E1">
      <w:pPr>
        <w:pStyle w:val="Heading1"/>
        <w:numPr>
          <w:ilvl w:val="0"/>
          <w:numId w:val="6"/>
        </w:numPr>
        <w:tabs>
          <w:tab w:val="left" w:pos="840"/>
        </w:tabs>
        <w:spacing w:before="240" w:after="0"/>
        <w:ind w:left="835"/>
        <w:jc w:val="both"/>
        <w:rPr>
          <w:rFonts w:ascii="Times New Roman" w:eastAsia="Times New Roman" w:hAnsi="Times New Roman" w:cs="Times New Roman"/>
          <w:b/>
          <w:color w:val="auto"/>
          <w:sz w:val="24"/>
          <w:szCs w:val="24"/>
        </w:rPr>
      </w:pPr>
      <w:r w:rsidRPr="00DE17DC">
        <w:rPr>
          <w:rFonts w:ascii="Times New Roman" w:eastAsia="Times New Roman" w:hAnsi="Times New Roman" w:cs="Times New Roman"/>
          <w:b/>
          <w:color w:val="auto"/>
          <w:sz w:val="24"/>
          <w:szCs w:val="24"/>
        </w:rPr>
        <w:t>WHAT IF I LOSE MY SETTLEMENT CHECK?</w:t>
      </w:r>
    </w:p>
    <w:p w14:paraId="0B517660" w14:textId="77777777" w:rsidR="00F56B34" w:rsidRPr="00DE17DC" w:rsidRDefault="00F56B34" w:rsidP="005448E1">
      <w:pPr>
        <w:pStyle w:val="BodyText"/>
        <w:jc w:val="both"/>
        <w:rPr>
          <w:b/>
        </w:rPr>
      </w:pPr>
    </w:p>
    <w:p w14:paraId="3F658DED" w14:textId="1F2FFEC6" w:rsidR="00F56B34" w:rsidRPr="00DE17DC" w:rsidRDefault="00F56B34" w:rsidP="005448E1">
      <w:pPr>
        <w:pStyle w:val="BodyText"/>
        <w:spacing w:line="242" w:lineRule="auto"/>
        <w:ind w:left="540" w:right="162"/>
        <w:jc w:val="both"/>
      </w:pPr>
      <w:r w:rsidRPr="00DE17DC">
        <w:t>If</w:t>
      </w:r>
      <w:r w:rsidRPr="00DE17DC">
        <w:rPr>
          <w:spacing w:val="-3"/>
        </w:rPr>
        <w:t xml:space="preserve"> </w:t>
      </w:r>
      <w:r w:rsidRPr="00DE17DC">
        <w:t>you</w:t>
      </w:r>
      <w:r w:rsidRPr="00DE17DC">
        <w:rPr>
          <w:spacing w:val="-3"/>
        </w:rPr>
        <w:t xml:space="preserve"> </w:t>
      </w:r>
      <w:r w:rsidRPr="00DE17DC">
        <w:t>lose</w:t>
      </w:r>
      <w:r w:rsidRPr="00DE17DC">
        <w:rPr>
          <w:spacing w:val="-3"/>
        </w:rPr>
        <w:t xml:space="preserve"> </w:t>
      </w:r>
      <w:r w:rsidRPr="00DE17DC">
        <w:t>or</w:t>
      </w:r>
      <w:r w:rsidRPr="00DE17DC">
        <w:rPr>
          <w:spacing w:val="-3"/>
        </w:rPr>
        <w:t xml:space="preserve"> </w:t>
      </w:r>
      <w:r w:rsidRPr="00DE17DC">
        <w:t>misplace</w:t>
      </w:r>
      <w:r w:rsidRPr="00DE17DC">
        <w:rPr>
          <w:spacing w:val="-3"/>
        </w:rPr>
        <w:t xml:space="preserve"> </w:t>
      </w:r>
      <w:r w:rsidRPr="00DE17DC">
        <w:t>your</w:t>
      </w:r>
      <w:r w:rsidRPr="00DE17DC">
        <w:rPr>
          <w:spacing w:val="-3"/>
        </w:rPr>
        <w:t xml:space="preserve"> </w:t>
      </w:r>
      <w:proofErr w:type="gramStart"/>
      <w:r w:rsidRPr="00DE17DC">
        <w:t>settlement</w:t>
      </w:r>
      <w:proofErr w:type="gramEnd"/>
      <w:r w:rsidRPr="00DE17DC">
        <w:rPr>
          <w:spacing w:val="-3"/>
        </w:rPr>
        <w:t xml:space="preserve"> </w:t>
      </w:r>
      <w:r w:rsidRPr="00DE17DC">
        <w:t>check</w:t>
      </w:r>
      <w:r w:rsidRPr="00DE17DC">
        <w:rPr>
          <w:spacing w:val="-3"/>
        </w:rPr>
        <w:t xml:space="preserve"> </w:t>
      </w:r>
      <w:r w:rsidRPr="00DE17DC">
        <w:t>before</w:t>
      </w:r>
      <w:r w:rsidRPr="00DE17DC">
        <w:rPr>
          <w:spacing w:val="-3"/>
        </w:rPr>
        <w:t xml:space="preserve"> </w:t>
      </w:r>
      <w:r w:rsidRPr="00DE17DC">
        <w:t>cashing</w:t>
      </w:r>
      <w:r w:rsidRPr="00DE17DC">
        <w:rPr>
          <w:spacing w:val="-3"/>
        </w:rPr>
        <w:t xml:space="preserve"> </w:t>
      </w:r>
      <w:r w:rsidRPr="00DE17DC">
        <w:t>it,</w:t>
      </w:r>
      <w:r w:rsidRPr="00DE17DC">
        <w:rPr>
          <w:spacing w:val="-3"/>
        </w:rPr>
        <w:t xml:space="preserve"> </w:t>
      </w:r>
      <w:r w:rsidRPr="00DE17DC">
        <w:t>the</w:t>
      </w:r>
      <w:r w:rsidRPr="00DE17DC">
        <w:rPr>
          <w:spacing w:val="-3"/>
        </w:rPr>
        <w:t xml:space="preserve"> </w:t>
      </w:r>
      <w:r w:rsidRPr="00DE17DC">
        <w:t>Administrator</w:t>
      </w:r>
      <w:r w:rsidRPr="00DE17DC">
        <w:rPr>
          <w:spacing w:val="-3"/>
        </w:rPr>
        <w:t xml:space="preserve"> </w:t>
      </w:r>
      <w:r w:rsidRPr="00DE17DC">
        <w:t>will</w:t>
      </w:r>
      <w:r w:rsidRPr="00DE17DC">
        <w:rPr>
          <w:spacing w:val="-3"/>
        </w:rPr>
        <w:t xml:space="preserve"> </w:t>
      </w:r>
      <w:r w:rsidRPr="00DE17DC">
        <w:t>replace</w:t>
      </w:r>
      <w:r w:rsidRPr="00DE17DC">
        <w:rPr>
          <w:spacing w:val="-3"/>
        </w:rPr>
        <w:t xml:space="preserve"> </w:t>
      </w:r>
      <w:r w:rsidRPr="00DE17DC">
        <w:t xml:space="preserve">it </w:t>
      </w:r>
      <w:proofErr w:type="gramStart"/>
      <w:r w:rsidRPr="00DE17DC">
        <w:t>as long as</w:t>
      </w:r>
      <w:proofErr w:type="gramEnd"/>
      <w:r w:rsidRPr="00DE17DC">
        <w:t xml:space="preserve"> you request a replacement before the void date on the face of the original check.</w:t>
      </w:r>
      <w:r w:rsidRPr="00DE17DC">
        <w:rPr>
          <w:spacing w:val="40"/>
        </w:rPr>
        <w:t xml:space="preserve"> </w:t>
      </w:r>
      <w:r w:rsidRPr="00DE17DC">
        <w:t>If your check is already void</w:t>
      </w:r>
      <w:r w:rsidR="003E2ED3" w:rsidRPr="00DE17DC">
        <w:t xml:space="preserve">, </w:t>
      </w:r>
      <w:r w:rsidRPr="00DE17DC">
        <w:t>you</w:t>
      </w:r>
      <w:r w:rsidRPr="00DE17DC">
        <w:rPr>
          <w:spacing w:val="-3"/>
        </w:rPr>
        <w:t xml:space="preserve"> </w:t>
      </w:r>
      <w:r w:rsidRPr="00DE17DC">
        <w:t>will</w:t>
      </w:r>
      <w:r w:rsidRPr="00DE17DC">
        <w:rPr>
          <w:spacing w:val="-1"/>
        </w:rPr>
        <w:t xml:space="preserve"> </w:t>
      </w:r>
      <w:r w:rsidRPr="00DE17DC">
        <w:t>have</w:t>
      </w:r>
      <w:r w:rsidRPr="00DE17DC">
        <w:rPr>
          <w:spacing w:val="-2"/>
        </w:rPr>
        <w:t xml:space="preserve"> </w:t>
      </w:r>
      <w:r w:rsidRPr="00DE17DC">
        <w:t>no way</w:t>
      </w:r>
      <w:r w:rsidRPr="00DE17DC">
        <w:rPr>
          <w:spacing w:val="1"/>
        </w:rPr>
        <w:t xml:space="preserve"> </w:t>
      </w:r>
      <w:r w:rsidRPr="00DE17DC">
        <w:t>to</w:t>
      </w:r>
      <w:r w:rsidRPr="00DE17DC">
        <w:rPr>
          <w:spacing w:val="-1"/>
        </w:rPr>
        <w:t xml:space="preserve"> </w:t>
      </w:r>
      <w:r w:rsidRPr="00DE17DC">
        <w:t>recover</w:t>
      </w:r>
      <w:r w:rsidRPr="00DE17DC">
        <w:rPr>
          <w:spacing w:val="-2"/>
        </w:rPr>
        <w:t xml:space="preserve"> </w:t>
      </w:r>
      <w:r w:rsidRPr="00DE17DC">
        <w:t>the</w:t>
      </w:r>
      <w:r w:rsidRPr="00DE17DC">
        <w:rPr>
          <w:spacing w:val="-1"/>
        </w:rPr>
        <w:t xml:space="preserve"> </w:t>
      </w:r>
      <w:r w:rsidRPr="00DE17DC">
        <w:rPr>
          <w:spacing w:val="-2"/>
        </w:rPr>
        <w:t>money.</w:t>
      </w:r>
    </w:p>
    <w:p w14:paraId="36028E19" w14:textId="77777777" w:rsidR="00F56B34" w:rsidRPr="00DE17DC" w:rsidRDefault="00F56B34" w:rsidP="005448E1">
      <w:pPr>
        <w:pStyle w:val="Heading1"/>
        <w:numPr>
          <w:ilvl w:val="0"/>
          <w:numId w:val="6"/>
        </w:numPr>
        <w:tabs>
          <w:tab w:val="left" w:pos="840"/>
        </w:tabs>
        <w:spacing w:before="240" w:after="0"/>
        <w:ind w:left="835"/>
        <w:jc w:val="both"/>
        <w:rPr>
          <w:rFonts w:ascii="Times New Roman" w:eastAsia="Times New Roman" w:hAnsi="Times New Roman" w:cs="Times New Roman"/>
          <w:b/>
          <w:color w:val="auto"/>
          <w:sz w:val="24"/>
          <w:szCs w:val="24"/>
        </w:rPr>
      </w:pPr>
      <w:r w:rsidRPr="00DE17DC">
        <w:rPr>
          <w:rFonts w:ascii="Times New Roman" w:eastAsia="Times New Roman" w:hAnsi="Times New Roman" w:cs="Times New Roman"/>
          <w:b/>
          <w:color w:val="auto"/>
          <w:sz w:val="24"/>
          <w:szCs w:val="24"/>
        </w:rPr>
        <w:t>WHAT IF I CHANGE MY ADDRESS?</w:t>
      </w:r>
    </w:p>
    <w:p w14:paraId="1B12161F" w14:textId="77777777" w:rsidR="00F56B34" w:rsidRPr="00DE17DC" w:rsidRDefault="00F56B34" w:rsidP="005448E1">
      <w:pPr>
        <w:pStyle w:val="BodyText"/>
        <w:jc w:val="both"/>
        <w:rPr>
          <w:b/>
        </w:rPr>
      </w:pPr>
    </w:p>
    <w:p w14:paraId="1FE77037" w14:textId="77777777" w:rsidR="00F56B34" w:rsidRPr="00DE17DC" w:rsidRDefault="00F56B34" w:rsidP="005448E1">
      <w:pPr>
        <w:pStyle w:val="BodyText"/>
        <w:spacing w:line="242" w:lineRule="auto"/>
        <w:ind w:left="540" w:right="162"/>
        <w:jc w:val="both"/>
      </w:pPr>
      <w:r w:rsidRPr="00DE17DC">
        <w:t>To</w:t>
      </w:r>
      <w:r w:rsidRPr="005448E1">
        <w:t xml:space="preserve"> </w:t>
      </w:r>
      <w:r w:rsidRPr="00DE17DC">
        <w:t>receive</w:t>
      </w:r>
      <w:r w:rsidRPr="005448E1">
        <w:t xml:space="preserve"> </w:t>
      </w:r>
      <w:r w:rsidRPr="00DE17DC">
        <w:t>your</w:t>
      </w:r>
      <w:r w:rsidRPr="005448E1">
        <w:t xml:space="preserve"> </w:t>
      </w:r>
      <w:r w:rsidRPr="00DE17DC">
        <w:t>check,</w:t>
      </w:r>
      <w:r w:rsidRPr="005448E1">
        <w:t xml:space="preserve"> </w:t>
      </w:r>
      <w:r w:rsidRPr="00DE17DC">
        <w:t>you</w:t>
      </w:r>
      <w:r w:rsidRPr="005448E1">
        <w:t xml:space="preserve"> </w:t>
      </w:r>
      <w:r w:rsidRPr="00DE17DC">
        <w:t>should</w:t>
      </w:r>
      <w:r w:rsidRPr="005448E1">
        <w:t xml:space="preserve"> </w:t>
      </w:r>
      <w:r w:rsidRPr="00DE17DC">
        <w:t>immediately</w:t>
      </w:r>
      <w:r w:rsidRPr="005448E1">
        <w:t xml:space="preserve"> </w:t>
      </w:r>
      <w:r w:rsidRPr="00DE17DC">
        <w:t>notify</w:t>
      </w:r>
      <w:r w:rsidRPr="005448E1">
        <w:t xml:space="preserve"> </w:t>
      </w:r>
      <w:r w:rsidRPr="00DE17DC">
        <w:t>the</w:t>
      </w:r>
      <w:r w:rsidRPr="005448E1">
        <w:t xml:space="preserve"> </w:t>
      </w:r>
      <w:r w:rsidRPr="00DE17DC">
        <w:t>Administrator</w:t>
      </w:r>
      <w:r w:rsidRPr="005448E1">
        <w:t xml:space="preserve"> </w:t>
      </w:r>
      <w:r w:rsidRPr="00DE17DC">
        <w:t>if</w:t>
      </w:r>
      <w:r w:rsidRPr="005448E1">
        <w:t xml:space="preserve"> </w:t>
      </w:r>
      <w:r w:rsidRPr="00DE17DC">
        <w:t>you</w:t>
      </w:r>
      <w:r w:rsidRPr="005448E1">
        <w:t xml:space="preserve"> </w:t>
      </w:r>
      <w:r w:rsidRPr="00DE17DC">
        <w:t>move</w:t>
      </w:r>
      <w:r w:rsidRPr="005448E1">
        <w:t xml:space="preserve"> </w:t>
      </w:r>
      <w:r w:rsidRPr="00DE17DC">
        <w:t>or otherwise change your mailing address.</w:t>
      </w:r>
    </w:p>
    <w:p w14:paraId="0890AE84" w14:textId="77777777" w:rsidR="00A8639B" w:rsidRPr="002F6541" w:rsidRDefault="00A8639B" w:rsidP="005448E1">
      <w:pPr>
        <w:pStyle w:val="BodyText"/>
        <w:spacing w:line="242" w:lineRule="auto"/>
        <w:ind w:left="540" w:right="162"/>
        <w:jc w:val="both"/>
      </w:pPr>
    </w:p>
    <w:sectPr w:rsidR="00A8639B" w:rsidRPr="002F6541" w:rsidSect="00C37E1D">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DDD4B" w14:textId="77777777" w:rsidR="00353F3D" w:rsidRDefault="00353F3D" w:rsidP="00C37E1D">
      <w:r>
        <w:separator/>
      </w:r>
    </w:p>
  </w:endnote>
  <w:endnote w:type="continuationSeparator" w:id="0">
    <w:p w14:paraId="40A8A79F" w14:textId="77777777" w:rsidR="00353F3D" w:rsidRDefault="00353F3D" w:rsidP="00C3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F67E0" w14:textId="77777777" w:rsidR="00353F3D" w:rsidRDefault="00353F3D" w:rsidP="00C37E1D">
      <w:r>
        <w:separator/>
      </w:r>
    </w:p>
  </w:footnote>
  <w:footnote w:type="continuationSeparator" w:id="0">
    <w:p w14:paraId="7B82CFA9" w14:textId="77777777" w:rsidR="00353F3D" w:rsidRDefault="00353F3D" w:rsidP="00C37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2AE0"/>
    <w:multiLevelType w:val="hybridMultilevel"/>
    <w:tmpl w:val="D4E4B048"/>
    <w:lvl w:ilvl="0" w:tplc="0409001B">
      <w:start w:val="1"/>
      <w:numFmt w:val="lowerRoman"/>
      <w:lvlText w:val="%1."/>
      <w:lvlJc w:val="right"/>
      <w:pPr>
        <w:ind w:left="840" w:hanging="360"/>
      </w:pPr>
      <w:rPr>
        <w:rFonts w:hint="default"/>
        <w:b w:val="0"/>
        <w:bCs w:val="0"/>
        <w:i w:val="0"/>
        <w:iCs w:val="0"/>
        <w:spacing w:val="0"/>
        <w:w w:val="100"/>
        <w:sz w:val="24"/>
        <w:szCs w:val="24"/>
        <w:lang w:val="en-US" w:eastAsia="en-US" w:bidi="ar-SA"/>
      </w:rPr>
    </w:lvl>
    <w:lvl w:ilvl="1" w:tplc="7DEE7BFA">
      <w:numFmt w:val="bullet"/>
      <w:lvlText w:val="•"/>
      <w:lvlJc w:val="left"/>
      <w:pPr>
        <w:ind w:left="1716" w:hanging="360"/>
      </w:pPr>
      <w:rPr>
        <w:rFonts w:hint="default"/>
        <w:lang w:val="en-US" w:eastAsia="en-US" w:bidi="ar-SA"/>
      </w:rPr>
    </w:lvl>
    <w:lvl w:ilvl="2" w:tplc="A98A9768">
      <w:numFmt w:val="bullet"/>
      <w:lvlText w:val="•"/>
      <w:lvlJc w:val="left"/>
      <w:pPr>
        <w:ind w:left="2592" w:hanging="360"/>
      </w:pPr>
      <w:rPr>
        <w:rFonts w:hint="default"/>
        <w:lang w:val="en-US" w:eastAsia="en-US" w:bidi="ar-SA"/>
      </w:rPr>
    </w:lvl>
    <w:lvl w:ilvl="3" w:tplc="DDCA4FFE">
      <w:numFmt w:val="bullet"/>
      <w:lvlText w:val="•"/>
      <w:lvlJc w:val="left"/>
      <w:pPr>
        <w:ind w:left="3468" w:hanging="360"/>
      </w:pPr>
      <w:rPr>
        <w:rFonts w:hint="default"/>
        <w:lang w:val="en-US" w:eastAsia="en-US" w:bidi="ar-SA"/>
      </w:rPr>
    </w:lvl>
    <w:lvl w:ilvl="4" w:tplc="23E8028C">
      <w:numFmt w:val="bullet"/>
      <w:lvlText w:val="•"/>
      <w:lvlJc w:val="left"/>
      <w:pPr>
        <w:ind w:left="4344" w:hanging="360"/>
      </w:pPr>
      <w:rPr>
        <w:rFonts w:hint="default"/>
        <w:lang w:val="en-US" w:eastAsia="en-US" w:bidi="ar-SA"/>
      </w:rPr>
    </w:lvl>
    <w:lvl w:ilvl="5" w:tplc="0EE81548">
      <w:numFmt w:val="bullet"/>
      <w:lvlText w:val="•"/>
      <w:lvlJc w:val="left"/>
      <w:pPr>
        <w:ind w:left="5220" w:hanging="360"/>
      </w:pPr>
      <w:rPr>
        <w:rFonts w:hint="default"/>
        <w:lang w:val="en-US" w:eastAsia="en-US" w:bidi="ar-SA"/>
      </w:rPr>
    </w:lvl>
    <w:lvl w:ilvl="6" w:tplc="E9FE473E">
      <w:numFmt w:val="bullet"/>
      <w:lvlText w:val="•"/>
      <w:lvlJc w:val="left"/>
      <w:pPr>
        <w:ind w:left="6096" w:hanging="360"/>
      </w:pPr>
      <w:rPr>
        <w:rFonts w:hint="default"/>
        <w:lang w:val="en-US" w:eastAsia="en-US" w:bidi="ar-SA"/>
      </w:rPr>
    </w:lvl>
    <w:lvl w:ilvl="7" w:tplc="65E223A0">
      <w:numFmt w:val="bullet"/>
      <w:lvlText w:val="•"/>
      <w:lvlJc w:val="left"/>
      <w:pPr>
        <w:ind w:left="6972" w:hanging="360"/>
      </w:pPr>
      <w:rPr>
        <w:rFonts w:hint="default"/>
        <w:lang w:val="en-US" w:eastAsia="en-US" w:bidi="ar-SA"/>
      </w:rPr>
    </w:lvl>
    <w:lvl w:ilvl="8" w:tplc="2DB02A5E">
      <w:numFmt w:val="bullet"/>
      <w:lvlText w:val="•"/>
      <w:lvlJc w:val="left"/>
      <w:pPr>
        <w:ind w:left="7848" w:hanging="360"/>
      </w:pPr>
      <w:rPr>
        <w:rFonts w:hint="default"/>
        <w:lang w:val="en-US" w:eastAsia="en-US" w:bidi="ar-SA"/>
      </w:rPr>
    </w:lvl>
  </w:abstractNum>
  <w:abstractNum w:abstractNumId="1" w15:restartNumberingAfterBreak="0">
    <w:nsid w:val="0D703833"/>
    <w:multiLevelType w:val="multilevel"/>
    <w:tmpl w:val="56D6C6E8"/>
    <w:lvl w:ilvl="0">
      <w:start w:val="1"/>
      <w:numFmt w:val="decimal"/>
      <w:lvlText w:val="%1."/>
      <w:lvlJc w:val="left"/>
      <w:pPr>
        <w:ind w:left="48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620" w:hanging="1080"/>
      </w:pPr>
      <w:rPr>
        <w:rFonts w:hint="default"/>
        <w:spacing w:val="0"/>
        <w:w w:val="100"/>
        <w:lang w:val="en-US" w:eastAsia="en-US" w:bidi="ar-SA"/>
      </w:rPr>
    </w:lvl>
    <w:lvl w:ilvl="2">
      <w:start w:val="1"/>
      <w:numFmt w:val="decimal"/>
      <w:lvlText w:val="%1.%2.%3."/>
      <w:lvlJc w:val="left"/>
      <w:pPr>
        <w:ind w:left="1344"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1848"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948" w:hanging="1080"/>
      </w:pPr>
      <w:rPr>
        <w:rFonts w:hint="default"/>
        <w:lang w:val="en-US" w:eastAsia="en-US" w:bidi="ar-SA"/>
      </w:rPr>
    </w:lvl>
    <w:lvl w:ilvl="5">
      <w:numFmt w:val="bullet"/>
      <w:lvlText w:val="•"/>
      <w:lvlJc w:val="left"/>
      <w:pPr>
        <w:ind w:left="4057" w:hanging="1080"/>
      </w:pPr>
      <w:rPr>
        <w:rFonts w:hint="default"/>
        <w:lang w:val="en-US" w:eastAsia="en-US" w:bidi="ar-SA"/>
      </w:rPr>
    </w:lvl>
    <w:lvl w:ilvl="6">
      <w:numFmt w:val="bullet"/>
      <w:lvlText w:val="•"/>
      <w:lvlJc w:val="left"/>
      <w:pPr>
        <w:ind w:left="5165" w:hanging="1080"/>
      </w:pPr>
      <w:rPr>
        <w:rFonts w:hint="default"/>
        <w:lang w:val="en-US" w:eastAsia="en-US" w:bidi="ar-SA"/>
      </w:rPr>
    </w:lvl>
    <w:lvl w:ilvl="7">
      <w:numFmt w:val="bullet"/>
      <w:lvlText w:val="•"/>
      <w:lvlJc w:val="left"/>
      <w:pPr>
        <w:ind w:left="6274" w:hanging="1080"/>
      </w:pPr>
      <w:rPr>
        <w:rFonts w:hint="default"/>
        <w:lang w:val="en-US" w:eastAsia="en-US" w:bidi="ar-SA"/>
      </w:rPr>
    </w:lvl>
    <w:lvl w:ilvl="8">
      <w:numFmt w:val="bullet"/>
      <w:lvlText w:val="•"/>
      <w:lvlJc w:val="left"/>
      <w:pPr>
        <w:ind w:left="7382" w:hanging="1080"/>
      </w:pPr>
      <w:rPr>
        <w:rFonts w:hint="default"/>
        <w:lang w:val="en-US" w:eastAsia="en-US" w:bidi="ar-SA"/>
      </w:rPr>
    </w:lvl>
  </w:abstractNum>
  <w:abstractNum w:abstractNumId="2" w15:restartNumberingAfterBreak="0">
    <w:nsid w:val="1E4D2119"/>
    <w:multiLevelType w:val="hybridMultilevel"/>
    <w:tmpl w:val="E2940AC0"/>
    <w:lvl w:ilvl="0" w:tplc="DB862E56">
      <w:start w:val="1"/>
      <w:numFmt w:val="decimal"/>
      <w:lvlText w:val="(%1)"/>
      <w:lvlJc w:val="left"/>
      <w:pPr>
        <w:ind w:left="12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882879A">
      <w:numFmt w:val="bullet"/>
      <w:lvlText w:val="•"/>
      <w:lvlJc w:val="left"/>
      <w:pPr>
        <w:ind w:left="2040" w:hanging="360"/>
      </w:pPr>
      <w:rPr>
        <w:rFonts w:hint="default"/>
        <w:lang w:val="en-US" w:eastAsia="en-US" w:bidi="ar-SA"/>
      </w:rPr>
    </w:lvl>
    <w:lvl w:ilvl="2" w:tplc="A0A8E740">
      <w:numFmt w:val="bullet"/>
      <w:lvlText w:val="•"/>
      <w:lvlJc w:val="left"/>
      <w:pPr>
        <w:ind w:left="2880" w:hanging="360"/>
      </w:pPr>
      <w:rPr>
        <w:rFonts w:hint="default"/>
        <w:lang w:val="en-US" w:eastAsia="en-US" w:bidi="ar-SA"/>
      </w:rPr>
    </w:lvl>
    <w:lvl w:ilvl="3" w:tplc="FF88C142">
      <w:numFmt w:val="bullet"/>
      <w:lvlText w:val="•"/>
      <w:lvlJc w:val="left"/>
      <w:pPr>
        <w:ind w:left="3720" w:hanging="360"/>
      </w:pPr>
      <w:rPr>
        <w:rFonts w:hint="default"/>
        <w:lang w:val="en-US" w:eastAsia="en-US" w:bidi="ar-SA"/>
      </w:rPr>
    </w:lvl>
    <w:lvl w:ilvl="4" w:tplc="AD1A4090">
      <w:numFmt w:val="bullet"/>
      <w:lvlText w:val="•"/>
      <w:lvlJc w:val="left"/>
      <w:pPr>
        <w:ind w:left="4560" w:hanging="360"/>
      </w:pPr>
      <w:rPr>
        <w:rFonts w:hint="default"/>
        <w:lang w:val="en-US" w:eastAsia="en-US" w:bidi="ar-SA"/>
      </w:rPr>
    </w:lvl>
    <w:lvl w:ilvl="5" w:tplc="472487BA">
      <w:numFmt w:val="bullet"/>
      <w:lvlText w:val="•"/>
      <w:lvlJc w:val="left"/>
      <w:pPr>
        <w:ind w:left="5400" w:hanging="360"/>
      </w:pPr>
      <w:rPr>
        <w:rFonts w:hint="default"/>
        <w:lang w:val="en-US" w:eastAsia="en-US" w:bidi="ar-SA"/>
      </w:rPr>
    </w:lvl>
    <w:lvl w:ilvl="6" w:tplc="694A9300">
      <w:numFmt w:val="bullet"/>
      <w:lvlText w:val="•"/>
      <w:lvlJc w:val="left"/>
      <w:pPr>
        <w:ind w:left="6240" w:hanging="360"/>
      </w:pPr>
      <w:rPr>
        <w:rFonts w:hint="default"/>
        <w:lang w:val="en-US" w:eastAsia="en-US" w:bidi="ar-SA"/>
      </w:rPr>
    </w:lvl>
    <w:lvl w:ilvl="7" w:tplc="D626EAD0">
      <w:numFmt w:val="bullet"/>
      <w:lvlText w:val="•"/>
      <w:lvlJc w:val="left"/>
      <w:pPr>
        <w:ind w:left="7080" w:hanging="360"/>
      </w:pPr>
      <w:rPr>
        <w:rFonts w:hint="default"/>
        <w:lang w:val="en-US" w:eastAsia="en-US" w:bidi="ar-SA"/>
      </w:rPr>
    </w:lvl>
    <w:lvl w:ilvl="8" w:tplc="DE04BEF2">
      <w:numFmt w:val="bullet"/>
      <w:lvlText w:val="•"/>
      <w:lvlJc w:val="left"/>
      <w:pPr>
        <w:ind w:left="7920" w:hanging="360"/>
      </w:pPr>
      <w:rPr>
        <w:rFonts w:hint="default"/>
        <w:lang w:val="en-US" w:eastAsia="en-US" w:bidi="ar-SA"/>
      </w:rPr>
    </w:lvl>
  </w:abstractNum>
  <w:abstractNum w:abstractNumId="3" w15:restartNumberingAfterBreak="0">
    <w:nsid w:val="20FC1FA5"/>
    <w:multiLevelType w:val="hybridMultilevel"/>
    <w:tmpl w:val="B14C297A"/>
    <w:lvl w:ilvl="0" w:tplc="FFFFFFFF">
      <w:start w:val="1"/>
      <w:numFmt w:val="lowerRoman"/>
      <w:lvlText w:val="%1."/>
      <w:lvlJc w:val="right"/>
      <w:pPr>
        <w:ind w:left="840" w:hanging="360"/>
      </w:pPr>
      <w:rPr>
        <w:rFonts w:hint="default"/>
        <w:b w:val="0"/>
        <w:bCs w:val="0"/>
        <w:i w:val="0"/>
        <w:iCs w:val="0"/>
        <w:spacing w:val="0"/>
        <w:w w:val="100"/>
        <w:sz w:val="24"/>
        <w:szCs w:val="24"/>
        <w:lang w:val="en-US" w:eastAsia="en-US" w:bidi="ar-SA"/>
      </w:rPr>
    </w:lvl>
    <w:lvl w:ilvl="1" w:tplc="FFFFFFFF">
      <w:numFmt w:val="bullet"/>
      <w:lvlText w:val="•"/>
      <w:lvlJc w:val="left"/>
      <w:pPr>
        <w:ind w:left="1716" w:hanging="360"/>
      </w:pPr>
      <w:rPr>
        <w:rFonts w:hint="default"/>
        <w:lang w:val="en-US" w:eastAsia="en-US" w:bidi="ar-SA"/>
      </w:rPr>
    </w:lvl>
    <w:lvl w:ilvl="2" w:tplc="FFFFFFFF">
      <w:numFmt w:val="bullet"/>
      <w:lvlText w:val="•"/>
      <w:lvlJc w:val="left"/>
      <w:pPr>
        <w:ind w:left="2592" w:hanging="360"/>
      </w:pPr>
      <w:rPr>
        <w:rFonts w:hint="default"/>
        <w:lang w:val="en-US" w:eastAsia="en-US" w:bidi="ar-SA"/>
      </w:rPr>
    </w:lvl>
    <w:lvl w:ilvl="3" w:tplc="FFFFFFFF">
      <w:numFmt w:val="bullet"/>
      <w:lvlText w:val="•"/>
      <w:lvlJc w:val="left"/>
      <w:pPr>
        <w:ind w:left="3468" w:hanging="360"/>
      </w:pPr>
      <w:rPr>
        <w:rFonts w:hint="default"/>
        <w:lang w:val="en-US" w:eastAsia="en-US" w:bidi="ar-SA"/>
      </w:rPr>
    </w:lvl>
    <w:lvl w:ilvl="4" w:tplc="FFFFFFFF">
      <w:numFmt w:val="bullet"/>
      <w:lvlText w:val="•"/>
      <w:lvlJc w:val="left"/>
      <w:pPr>
        <w:ind w:left="4344" w:hanging="360"/>
      </w:pPr>
      <w:rPr>
        <w:rFonts w:hint="default"/>
        <w:lang w:val="en-US" w:eastAsia="en-US" w:bidi="ar-SA"/>
      </w:rPr>
    </w:lvl>
    <w:lvl w:ilvl="5" w:tplc="FFFFFFFF">
      <w:numFmt w:val="bullet"/>
      <w:lvlText w:val="•"/>
      <w:lvlJc w:val="left"/>
      <w:pPr>
        <w:ind w:left="5220" w:hanging="360"/>
      </w:pPr>
      <w:rPr>
        <w:rFonts w:hint="default"/>
        <w:lang w:val="en-US" w:eastAsia="en-US" w:bidi="ar-SA"/>
      </w:rPr>
    </w:lvl>
    <w:lvl w:ilvl="6" w:tplc="FFFFFFFF">
      <w:numFmt w:val="bullet"/>
      <w:lvlText w:val="•"/>
      <w:lvlJc w:val="left"/>
      <w:pPr>
        <w:ind w:left="6096" w:hanging="360"/>
      </w:pPr>
      <w:rPr>
        <w:rFonts w:hint="default"/>
        <w:lang w:val="en-US" w:eastAsia="en-US" w:bidi="ar-SA"/>
      </w:rPr>
    </w:lvl>
    <w:lvl w:ilvl="7" w:tplc="FFFFFFFF">
      <w:numFmt w:val="bullet"/>
      <w:lvlText w:val="•"/>
      <w:lvlJc w:val="left"/>
      <w:pPr>
        <w:ind w:left="6972" w:hanging="360"/>
      </w:pPr>
      <w:rPr>
        <w:rFonts w:hint="default"/>
        <w:lang w:val="en-US" w:eastAsia="en-US" w:bidi="ar-SA"/>
      </w:rPr>
    </w:lvl>
    <w:lvl w:ilvl="8" w:tplc="FFFFFFFF">
      <w:numFmt w:val="bullet"/>
      <w:lvlText w:val="•"/>
      <w:lvlJc w:val="left"/>
      <w:pPr>
        <w:ind w:left="7848" w:hanging="360"/>
      </w:pPr>
      <w:rPr>
        <w:rFonts w:hint="default"/>
        <w:lang w:val="en-US" w:eastAsia="en-US" w:bidi="ar-SA"/>
      </w:rPr>
    </w:lvl>
  </w:abstractNum>
  <w:abstractNum w:abstractNumId="4" w15:restartNumberingAfterBreak="0">
    <w:nsid w:val="313A46A1"/>
    <w:multiLevelType w:val="hybridMultilevel"/>
    <w:tmpl w:val="9F701250"/>
    <w:lvl w:ilvl="0" w:tplc="E736B22C">
      <w:numFmt w:val="bullet"/>
      <w:lvlText w:val="□"/>
      <w:lvlJc w:val="left"/>
      <w:pPr>
        <w:ind w:left="840" w:hanging="305"/>
      </w:pPr>
      <w:rPr>
        <w:rFonts w:ascii="Arial" w:eastAsia="Arial" w:hAnsi="Arial" w:cs="Arial" w:hint="default"/>
        <w:b w:val="0"/>
        <w:bCs w:val="0"/>
        <w:i w:val="0"/>
        <w:iCs w:val="0"/>
        <w:spacing w:val="0"/>
        <w:w w:val="100"/>
        <w:sz w:val="40"/>
        <w:szCs w:val="40"/>
        <w:lang w:val="en-US" w:eastAsia="en-US" w:bidi="ar-SA"/>
      </w:rPr>
    </w:lvl>
    <w:lvl w:ilvl="1" w:tplc="C0E0DFE2">
      <w:numFmt w:val="bullet"/>
      <w:lvlText w:val="•"/>
      <w:lvlJc w:val="left"/>
      <w:pPr>
        <w:ind w:left="1716" w:hanging="305"/>
      </w:pPr>
      <w:rPr>
        <w:rFonts w:hint="default"/>
        <w:lang w:val="en-US" w:eastAsia="en-US" w:bidi="ar-SA"/>
      </w:rPr>
    </w:lvl>
    <w:lvl w:ilvl="2" w:tplc="8C3EBBE6">
      <w:numFmt w:val="bullet"/>
      <w:lvlText w:val="•"/>
      <w:lvlJc w:val="left"/>
      <w:pPr>
        <w:ind w:left="2592" w:hanging="305"/>
      </w:pPr>
      <w:rPr>
        <w:rFonts w:hint="default"/>
        <w:lang w:val="en-US" w:eastAsia="en-US" w:bidi="ar-SA"/>
      </w:rPr>
    </w:lvl>
    <w:lvl w:ilvl="3" w:tplc="EFD0A624">
      <w:numFmt w:val="bullet"/>
      <w:lvlText w:val="•"/>
      <w:lvlJc w:val="left"/>
      <w:pPr>
        <w:ind w:left="3468" w:hanging="305"/>
      </w:pPr>
      <w:rPr>
        <w:rFonts w:hint="default"/>
        <w:lang w:val="en-US" w:eastAsia="en-US" w:bidi="ar-SA"/>
      </w:rPr>
    </w:lvl>
    <w:lvl w:ilvl="4" w:tplc="57B8B412">
      <w:numFmt w:val="bullet"/>
      <w:lvlText w:val="•"/>
      <w:lvlJc w:val="left"/>
      <w:pPr>
        <w:ind w:left="4344" w:hanging="305"/>
      </w:pPr>
      <w:rPr>
        <w:rFonts w:hint="default"/>
        <w:lang w:val="en-US" w:eastAsia="en-US" w:bidi="ar-SA"/>
      </w:rPr>
    </w:lvl>
    <w:lvl w:ilvl="5" w:tplc="A8E6F734">
      <w:numFmt w:val="bullet"/>
      <w:lvlText w:val="•"/>
      <w:lvlJc w:val="left"/>
      <w:pPr>
        <w:ind w:left="5220" w:hanging="305"/>
      </w:pPr>
      <w:rPr>
        <w:rFonts w:hint="default"/>
        <w:lang w:val="en-US" w:eastAsia="en-US" w:bidi="ar-SA"/>
      </w:rPr>
    </w:lvl>
    <w:lvl w:ilvl="6" w:tplc="111E063A">
      <w:numFmt w:val="bullet"/>
      <w:lvlText w:val="•"/>
      <w:lvlJc w:val="left"/>
      <w:pPr>
        <w:ind w:left="6096" w:hanging="305"/>
      </w:pPr>
      <w:rPr>
        <w:rFonts w:hint="default"/>
        <w:lang w:val="en-US" w:eastAsia="en-US" w:bidi="ar-SA"/>
      </w:rPr>
    </w:lvl>
    <w:lvl w:ilvl="7" w:tplc="3044285A">
      <w:numFmt w:val="bullet"/>
      <w:lvlText w:val="•"/>
      <w:lvlJc w:val="left"/>
      <w:pPr>
        <w:ind w:left="6972" w:hanging="305"/>
      </w:pPr>
      <w:rPr>
        <w:rFonts w:hint="default"/>
        <w:lang w:val="en-US" w:eastAsia="en-US" w:bidi="ar-SA"/>
      </w:rPr>
    </w:lvl>
    <w:lvl w:ilvl="8" w:tplc="932450E8">
      <w:numFmt w:val="bullet"/>
      <w:lvlText w:val="•"/>
      <w:lvlJc w:val="left"/>
      <w:pPr>
        <w:ind w:left="7848" w:hanging="305"/>
      </w:pPr>
      <w:rPr>
        <w:rFonts w:hint="default"/>
        <w:lang w:val="en-US" w:eastAsia="en-US" w:bidi="ar-SA"/>
      </w:rPr>
    </w:lvl>
  </w:abstractNum>
  <w:abstractNum w:abstractNumId="5" w15:restartNumberingAfterBreak="0">
    <w:nsid w:val="37F73E25"/>
    <w:multiLevelType w:val="hybridMultilevel"/>
    <w:tmpl w:val="74BE1AF8"/>
    <w:lvl w:ilvl="0" w:tplc="0409001B">
      <w:start w:val="1"/>
      <w:numFmt w:val="lowerRoman"/>
      <w:lvlText w:val="%1."/>
      <w:lvlJc w:val="right"/>
      <w:pPr>
        <w:ind w:left="840" w:hanging="360"/>
      </w:pPr>
      <w:rPr>
        <w:rFonts w:hint="default"/>
        <w:b w:val="0"/>
        <w:bCs w:val="0"/>
        <w:i w:val="0"/>
        <w:iCs w:val="0"/>
        <w:spacing w:val="0"/>
        <w:w w:val="100"/>
        <w:sz w:val="24"/>
        <w:szCs w:val="24"/>
        <w:lang w:val="en-US" w:eastAsia="en-US" w:bidi="ar-SA"/>
      </w:rPr>
    </w:lvl>
    <w:lvl w:ilvl="1" w:tplc="543AB0CA">
      <w:start w:val="1"/>
      <w:numFmt w:val="upperLetter"/>
      <w:lvlText w:val="%2."/>
      <w:lvlJc w:val="left"/>
      <w:pPr>
        <w:ind w:left="156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2" w:tplc="A742025E">
      <w:numFmt w:val="bullet"/>
      <w:lvlText w:val="•"/>
      <w:lvlJc w:val="left"/>
      <w:pPr>
        <w:ind w:left="2453" w:hanging="360"/>
      </w:pPr>
      <w:rPr>
        <w:rFonts w:hint="default"/>
        <w:lang w:val="en-US" w:eastAsia="en-US" w:bidi="ar-SA"/>
      </w:rPr>
    </w:lvl>
    <w:lvl w:ilvl="3" w:tplc="37A64698">
      <w:numFmt w:val="bullet"/>
      <w:lvlText w:val="•"/>
      <w:lvlJc w:val="left"/>
      <w:pPr>
        <w:ind w:left="3346" w:hanging="360"/>
      </w:pPr>
      <w:rPr>
        <w:rFonts w:hint="default"/>
        <w:lang w:val="en-US" w:eastAsia="en-US" w:bidi="ar-SA"/>
      </w:rPr>
    </w:lvl>
    <w:lvl w:ilvl="4" w:tplc="A0DCAE16">
      <w:numFmt w:val="bullet"/>
      <w:lvlText w:val="•"/>
      <w:lvlJc w:val="left"/>
      <w:pPr>
        <w:ind w:left="4240" w:hanging="360"/>
      </w:pPr>
      <w:rPr>
        <w:rFonts w:hint="default"/>
        <w:lang w:val="en-US" w:eastAsia="en-US" w:bidi="ar-SA"/>
      </w:rPr>
    </w:lvl>
    <w:lvl w:ilvl="5" w:tplc="063A24D6">
      <w:numFmt w:val="bullet"/>
      <w:lvlText w:val="•"/>
      <w:lvlJc w:val="left"/>
      <w:pPr>
        <w:ind w:left="5133" w:hanging="360"/>
      </w:pPr>
      <w:rPr>
        <w:rFonts w:hint="default"/>
        <w:lang w:val="en-US" w:eastAsia="en-US" w:bidi="ar-SA"/>
      </w:rPr>
    </w:lvl>
    <w:lvl w:ilvl="6" w:tplc="6BAAF934">
      <w:numFmt w:val="bullet"/>
      <w:lvlText w:val="•"/>
      <w:lvlJc w:val="left"/>
      <w:pPr>
        <w:ind w:left="6026" w:hanging="360"/>
      </w:pPr>
      <w:rPr>
        <w:rFonts w:hint="default"/>
        <w:lang w:val="en-US" w:eastAsia="en-US" w:bidi="ar-SA"/>
      </w:rPr>
    </w:lvl>
    <w:lvl w:ilvl="7" w:tplc="EC80AC80">
      <w:numFmt w:val="bullet"/>
      <w:lvlText w:val="•"/>
      <w:lvlJc w:val="left"/>
      <w:pPr>
        <w:ind w:left="6920" w:hanging="360"/>
      </w:pPr>
      <w:rPr>
        <w:rFonts w:hint="default"/>
        <w:lang w:val="en-US" w:eastAsia="en-US" w:bidi="ar-SA"/>
      </w:rPr>
    </w:lvl>
    <w:lvl w:ilvl="8" w:tplc="3474CEFE">
      <w:numFmt w:val="bullet"/>
      <w:lvlText w:val="•"/>
      <w:lvlJc w:val="left"/>
      <w:pPr>
        <w:ind w:left="7813" w:hanging="360"/>
      </w:pPr>
      <w:rPr>
        <w:rFonts w:hint="default"/>
        <w:lang w:val="en-US" w:eastAsia="en-US" w:bidi="ar-SA"/>
      </w:rPr>
    </w:lvl>
  </w:abstractNum>
  <w:abstractNum w:abstractNumId="6" w15:restartNumberingAfterBreak="0">
    <w:nsid w:val="43E02982"/>
    <w:multiLevelType w:val="hybridMultilevel"/>
    <w:tmpl w:val="291EE67C"/>
    <w:lvl w:ilvl="0" w:tplc="AF7E051E">
      <w:numFmt w:val="bullet"/>
      <w:lvlText w:val="□"/>
      <w:lvlJc w:val="left"/>
      <w:pPr>
        <w:ind w:left="120" w:hanging="315"/>
      </w:pPr>
      <w:rPr>
        <w:rFonts w:ascii="Arial" w:eastAsia="Arial" w:hAnsi="Arial" w:cs="Arial" w:hint="default"/>
        <w:b w:val="0"/>
        <w:bCs w:val="0"/>
        <w:i w:val="0"/>
        <w:iCs w:val="0"/>
        <w:spacing w:val="0"/>
        <w:w w:val="100"/>
        <w:sz w:val="40"/>
        <w:szCs w:val="40"/>
        <w:lang w:val="en-US" w:eastAsia="en-US" w:bidi="ar-SA"/>
      </w:rPr>
    </w:lvl>
    <w:lvl w:ilvl="1" w:tplc="ACFA89E6">
      <w:numFmt w:val="bullet"/>
      <w:lvlText w:val="•"/>
      <w:lvlJc w:val="left"/>
      <w:pPr>
        <w:ind w:left="1068" w:hanging="315"/>
      </w:pPr>
      <w:rPr>
        <w:rFonts w:hint="default"/>
        <w:lang w:val="en-US" w:eastAsia="en-US" w:bidi="ar-SA"/>
      </w:rPr>
    </w:lvl>
    <w:lvl w:ilvl="2" w:tplc="9E0CC444">
      <w:numFmt w:val="bullet"/>
      <w:lvlText w:val="•"/>
      <w:lvlJc w:val="left"/>
      <w:pPr>
        <w:ind w:left="2016" w:hanging="315"/>
      </w:pPr>
      <w:rPr>
        <w:rFonts w:hint="default"/>
        <w:lang w:val="en-US" w:eastAsia="en-US" w:bidi="ar-SA"/>
      </w:rPr>
    </w:lvl>
    <w:lvl w:ilvl="3" w:tplc="DD8498D8">
      <w:numFmt w:val="bullet"/>
      <w:lvlText w:val="•"/>
      <w:lvlJc w:val="left"/>
      <w:pPr>
        <w:ind w:left="2964" w:hanging="315"/>
      </w:pPr>
      <w:rPr>
        <w:rFonts w:hint="default"/>
        <w:lang w:val="en-US" w:eastAsia="en-US" w:bidi="ar-SA"/>
      </w:rPr>
    </w:lvl>
    <w:lvl w:ilvl="4" w:tplc="060683D8">
      <w:numFmt w:val="bullet"/>
      <w:lvlText w:val="•"/>
      <w:lvlJc w:val="left"/>
      <w:pPr>
        <w:ind w:left="3912" w:hanging="315"/>
      </w:pPr>
      <w:rPr>
        <w:rFonts w:hint="default"/>
        <w:lang w:val="en-US" w:eastAsia="en-US" w:bidi="ar-SA"/>
      </w:rPr>
    </w:lvl>
    <w:lvl w:ilvl="5" w:tplc="93022578">
      <w:numFmt w:val="bullet"/>
      <w:lvlText w:val="•"/>
      <w:lvlJc w:val="left"/>
      <w:pPr>
        <w:ind w:left="4860" w:hanging="315"/>
      </w:pPr>
      <w:rPr>
        <w:rFonts w:hint="default"/>
        <w:lang w:val="en-US" w:eastAsia="en-US" w:bidi="ar-SA"/>
      </w:rPr>
    </w:lvl>
    <w:lvl w:ilvl="6" w:tplc="EA44EF66">
      <w:numFmt w:val="bullet"/>
      <w:lvlText w:val="•"/>
      <w:lvlJc w:val="left"/>
      <w:pPr>
        <w:ind w:left="5808" w:hanging="315"/>
      </w:pPr>
      <w:rPr>
        <w:rFonts w:hint="default"/>
        <w:lang w:val="en-US" w:eastAsia="en-US" w:bidi="ar-SA"/>
      </w:rPr>
    </w:lvl>
    <w:lvl w:ilvl="7" w:tplc="BB0435FE">
      <w:numFmt w:val="bullet"/>
      <w:lvlText w:val="•"/>
      <w:lvlJc w:val="left"/>
      <w:pPr>
        <w:ind w:left="6756" w:hanging="315"/>
      </w:pPr>
      <w:rPr>
        <w:rFonts w:hint="default"/>
        <w:lang w:val="en-US" w:eastAsia="en-US" w:bidi="ar-SA"/>
      </w:rPr>
    </w:lvl>
    <w:lvl w:ilvl="8" w:tplc="C9E6F3DA">
      <w:numFmt w:val="bullet"/>
      <w:lvlText w:val="•"/>
      <w:lvlJc w:val="left"/>
      <w:pPr>
        <w:ind w:left="7704" w:hanging="315"/>
      </w:pPr>
      <w:rPr>
        <w:rFonts w:hint="default"/>
        <w:lang w:val="en-US" w:eastAsia="en-US" w:bidi="ar-SA"/>
      </w:rPr>
    </w:lvl>
  </w:abstractNum>
  <w:abstractNum w:abstractNumId="7" w15:restartNumberingAfterBreak="0">
    <w:nsid w:val="4F4E19D4"/>
    <w:multiLevelType w:val="multilevel"/>
    <w:tmpl w:val="2612E84C"/>
    <w:lvl w:ilvl="0">
      <w:start w:val="6"/>
      <w:numFmt w:val="decimal"/>
      <w:lvlText w:val="%1."/>
      <w:lvlJc w:val="left"/>
      <w:pPr>
        <w:ind w:left="600" w:hanging="48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912"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344" w:hanging="14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560" w:hanging="1440"/>
      </w:pPr>
      <w:rPr>
        <w:rFonts w:hint="default"/>
        <w:lang w:val="en-US" w:eastAsia="en-US" w:bidi="ar-SA"/>
      </w:rPr>
    </w:lvl>
    <w:lvl w:ilvl="4">
      <w:numFmt w:val="bullet"/>
      <w:lvlText w:val="•"/>
      <w:lvlJc w:val="left"/>
      <w:pPr>
        <w:ind w:left="2708" w:hanging="1440"/>
      </w:pPr>
      <w:rPr>
        <w:rFonts w:hint="default"/>
        <w:lang w:val="en-US" w:eastAsia="en-US" w:bidi="ar-SA"/>
      </w:rPr>
    </w:lvl>
    <w:lvl w:ilvl="5">
      <w:numFmt w:val="bullet"/>
      <w:lvlText w:val="•"/>
      <w:lvlJc w:val="left"/>
      <w:pPr>
        <w:ind w:left="3857" w:hanging="1440"/>
      </w:pPr>
      <w:rPr>
        <w:rFonts w:hint="default"/>
        <w:lang w:val="en-US" w:eastAsia="en-US" w:bidi="ar-SA"/>
      </w:rPr>
    </w:lvl>
    <w:lvl w:ilvl="6">
      <w:numFmt w:val="bullet"/>
      <w:lvlText w:val="•"/>
      <w:lvlJc w:val="left"/>
      <w:pPr>
        <w:ind w:left="5005" w:hanging="1440"/>
      </w:pPr>
      <w:rPr>
        <w:rFonts w:hint="default"/>
        <w:lang w:val="en-US" w:eastAsia="en-US" w:bidi="ar-SA"/>
      </w:rPr>
    </w:lvl>
    <w:lvl w:ilvl="7">
      <w:numFmt w:val="bullet"/>
      <w:lvlText w:val="•"/>
      <w:lvlJc w:val="left"/>
      <w:pPr>
        <w:ind w:left="6154" w:hanging="1440"/>
      </w:pPr>
      <w:rPr>
        <w:rFonts w:hint="default"/>
        <w:lang w:val="en-US" w:eastAsia="en-US" w:bidi="ar-SA"/>
      </w:rPr>
    </w:lvl>
    <w:lvl w:ilvl="8">
      <w:numFmt w:val="bullet"/>
      <w:lvlText w:val="•"/>
      <w:lvlJc w:val="left"/>
      <w:pPr>
        <w:ind w:left="7302" w:hanging="1440"/>
      </w:pPr>
      <w:rPr>
        <w:rFonts w:hint="default"/>
        <w:lang w:val="en-US" w:eastAsia="en-US" w:bidi="ar-SA"/>
      </w:rPr>
    </w:lvl>
  </w:abstractNum>
  <w:abstractNum w:abstractNumId="8" w15:restartNumberingAfterBreak="0">
    <w:nsid w:val="62964FC9"/>
    <w:multiLevelType w:val="hybridMultilevel"/>
    <w:tmpl w:val="CDBAE718"/>
    <w:lvl w:ilvl="0" w:tplc="FFFFFFFF">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716" w:hanging="360"/>
      </w:pPr>
      <w:rPr>
        <w:rFonts w:hint="default"/>
        <w:lang w:val="en-US" w:eastAsia="en-US" w:bidi="ar-SA"/>
      </w:rPr>
    </w:lvl>
    <w:lvl w:ilvl="2" w:tplc="FFFFFFFF">
      <w:numFmt w:val="bullet"/>
      <w:lvlText w:val="•"/>
      <w:lvlJc w:val="left"/>
      <w:pPr>
        <w:ind w:left="2592" w:hanging="360"/>
      </w:pPr>
      <w:rPr>
        <w:rFonts w:hint="default"/>
        <w:lang w:val="en-US" w:eastAsia="en-US" w:bidi="ar-SA"/>
      </w:rPr>
    </w:lvl>
    <w:lvl w:ilvl="3" w:tplc="FFFFFFFF">
      <w:numFmt w:val="bullet"/>
      <w:lvlText w:val="•"/>
      <w:lvlJc w:val="left"/>
      <w:pPr>
        <w:ind w:left="3468" w:hanging="360"/>
      </w:pPr>
      <w:rPr>
        <w:rFonts w:hint="default"/>
        <w:lang w:val="en-US" w:eastAsia="en-US" w:bidi="ar-SA"/>
      </w:rPr>
    </w:lvl>
    <w:lvl w:ilvl="4" w:tplc="FFFFFFFF">
      <w:numFmt w:val="bullet"/>
      <w:lvlText w:val="•"/>
      <w:lvlJc w:val="left"/>
      <w:pPr>
        <w:ind w:left="4344" w:hanging="360"/>
      </w:pPr>
      <w:rPr>
        <w:rFonts w:hint="default"/>
        <w:lang w:val="en-US" w:eastAsia="en-US" w:bidi="ar-SA"/>
      </w:rPr>
    </w:lvl>
    <w:lvl w:ilvl="5" w:tplc="FFFFFFFF">
      <w:numFmt w:val="bullet"/>
      <w:lvlText w:val="•"/>
      <w:lvlJc w:val="left"/>
      <w:pPr>
        <w:ind w:left="5220" w:hanging="360"/>
      </w:pPr>
      <w:rPr>
        <w:rFonts w:hint="default"/>
        <w:lang w:val="en-US" w:eastAsia="en-US" w:bidi="ar-SA"/>
      </w:rPr>
    </w:lvl>
    <w:lvl w:ilvl="6" w:tplc="FFFFFFFF">
      <w:numFmt w:val="bullet"/>
      <w:lvlText w:val="•"/>
      <w:lvlJc w:val="left"/>
      <w:pPr>
        <w:ind w:left="6096" w:hanging="360"/>
      </w:pPr>
      <w:rPr>
        <w:rFonts w:hint="default"/>
        <w:lang w:val="en-US" w:eastAsia="en-US" w:bidi="ar-SA"/>
      </w:rPr>
    </w:lvl>
    <w:lvl w:ilvl="7" w:tplc="FFFFFFFF">
      <w:numFmt w:val="bullet"/>
      <w:lvlText w:val="•"/>
      <w:lvlJc w:val="left"/>
      <w:pPr>
        <w:ind w:left="6972" w:hanging="360"/>
      </w:pPr>
      <w:rPr>
        <w:rFonts w:hint="default"/>
        <w:lang w:val="en-US" w:eastAsia="en-US" w:bidi="ar-SA"/>
      </w:rPr>
    </w:lvl>
    <w:lvl w:ilvl="8" w:tplc="FFFFFFFF">
      <w:numFmt w:val="bullet"/>
      <w:lvlText w:val="•"/>
      <w:lvlJc w:val="left"/>
      <w:pPr>
        <w:ind w:left="7848" w:hanging="360"/>
      </w:pPr>
      <w:rPr>
        <w:rFonts w:hint="default"/>
        <w:lang w:val="en-US" w:eastAsia="en-US" w:bidi="ar-SA"/>
      </w:rPr>
    </w:lvl>
  </w:abstractNum>
  <w:abstractNum w:abstractNumId="9" w15:restartNumberingAfterBreak="0">
    <w:nsid w:val="6D483E11"/>
    <w:multiLevelType w:val="multilevel"/>
    <w:tmpl w:val="56D6C6E8"/>
    <w:lvl w:ilvl="0">
      <w:start w:val="1"/>
      <w:numFmt w:val="decimal"/>
      <w:lvlText w:val="%1."/>
      <w:lvlJc w:val="left"/>
      <w:pPr>
        <w:ind w:left="48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912" w:hanging="1080"/>
      </w:pPr>
      <w:rPr>
        <w:rFonts w:hint="default"/>
        <w:spacing w:val="0"/>
        <w:w w:val="100"/>
        <w:lang w:val="en-US" w:eastAsia="en-US" w:bidi="ar-SA"/>
      </w:rPr>
    </w:lvl>
    <w:lvl w:ilvl="2">
      <w:start w:val="1"/>
      <w:numFmt w:val="decimal"/>
      <w:lvlText w:val="%1.%2.%3."/>
      <w:lvlJc w:val="left"/>
      <w:pPr>
        <w:ind w:left="1344"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1848"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948" w:hanging="1080"/>
      </w:pPr>
      <w:rPr>
        <w:rFonts w:hint="default"/>
        <w:lang w:val="en-US" w:eastAsia="en-US" w:bidi="ar-SA"/>
      </w:rPr>
    </w:lvl>
    <w:lvl w:ilvl="5">
      <w:numFmt w:val="bullet"/>
      <w:lvlText w:val="•"/>
      <w:lvlJc w:val="left"/>
      <w:pPr>
        <w:ind w:left="4057" w:hanging="1080"/>
      </w:pPr>
      <w:rPr>
        <w:rFonts w:hint="default"/>
        <w:lang w:val="en-US" w:eastAsia="en-US" w:bidi="ar-SA"/>
      </w:rPr>
    </w:lvl>
    <w:lvl w:ilvl="6">
      <w:numFmt w:val="bullet"/>
      <w:lvlText w:val="•"/>
      <w:lvlJc w:val="left"/>
      <w:pPr>
        <w:ind w:left="5165" w:hanging="1080"/>
      </w:pPr>
      <w:rPr>
        <w:rFonts w:hint="default"/>
        <w:lang w:val="en-US" w:eastAsia="en-US" w:bidi="ar-SA"/>
      </w:rPr>
    </w:lvl>
    <w:lvl w:ilvl="7">
      <w:numFmt w:val="bullet"/>
      <w:lvlText w:val="•"/>
      <w:lvlJc w:val="left"/>
      <w:pPr>
        <w:ind w:left="6274" w:hanging="1080"/>
      </w:pPr>
      <w:rPr>
        <w:rFonts w:hint="default"/>
        <w:lang w:val="en-US" w:eastAsia="en-US" w:bidi="ar-SA"/>
      </w:rPr>
    </w:lvl>
    <w:lvl w:ilvl="8">
      <w:numFmt w:val="bullet"/>
      <w:lvlText w:val="•"/>
      <w:lvlJc w:val="left"/>
      <w:pPr>
        <w:ind w:left="7382" w:hanging="1080"/>
      </w:pPr>
      <w:rPr>
        <w:rFonts w:hint="default"/>
        <w:lang w:val="en-US" w:eastAsia="en-US" w:bidi="ar-SA"/>
      </w:rPr>
    </w:lvl>
  </w:abstractNum>
  <w:abstractNum w:abstractNumId="10" w15:restartNumberingAfterBreak="0">
    <w:nsid w:val="72AE4647"/>
    <w:multiLevelType w:val="hybridMultilevel"/>
    <w:tmpl w:val="B14C297A"/>
    <w:lvl w:ilvl="0" w:tplc="0409001B">
      <w:start w:val="1"/>
      <w:numFmt w:val="lowerRoman"/>
      <w:lvlText w:val="%1."/>
      <w:lvlJc w:val="right"/>
      <w:pPr>
        <w:ind w:left="840" w:hanging="360"/>
      </w:pPr>
      <w:rPr>
        <w:rFonts w:hint="default"/>
        <w:b w:val="0"/>
        <w:bCs w:val="0"/>
        <w:i w:val="0"/>
        <w:iCs w:val="0"/>
        <w:spacing w:val="0"/>
        <w:w w:val="100"/>
        <w:sz w:val="24"/>
        <w:szCs w:val="24"/>
        <w:lang w:val="en-US" w:eastAsia="en-US" w:bidi="ar-SA"/>
      </w:rPr>
    </w:lvl>
    <w:lvl w:ilvl="1" w:tplc="7A8A822C">
      <w:numFmt w:val="bullet"/>
      <w:lvlText w:val="•"/>
      <w:lvlJc w:val="left"/>
      <w:pPr>
        <w:ind w:left="1716" w:hanging="360"/>
      </w:pPr>
      <w:rPr>
        <w:rFonts w:hint="default"/>
        <w:lang w:val="en-US" w:eastAsia="en-US" w:bidi="ar-SA"/>
      </w:rPr>
    </w:lvl>
    <w:lvl w:ilvl="2" w:tplc="4E6CF36A">
      <w:numFmt w:val="bullet"/>
      <w:lvlText w:val="•"/>
      <w:lvlJc w:val="left"/>
      <w:pPr>
        <w:ind w:left="2592" w:hanging="360"/>
      </w:pPr>
      <w:rPr>
        <w:rFonts w:hint="default"/>
        <w:lang w:val="en-US" w:eastAsia="en-US" w:bidi="ar-SA"/>
      </w:rPr>
    </w:lvl>
    <w:lvl w:ilvl="3" w:tplc="E334F170">
      <w:numFmt w:val="bullet"/>
      <w:lvlText w:val="•"/>
      <w:lvlJc w:val="left"/>
      <w:pPr>
        <w:ind w:left="3468" w:hanging="360"/>
      </w:pPr>
      <w:rPr>
        <w:rFonts w:hint="default"/>
        <w:lang w:val="en-US" w:eastAsia="en-US" w:bidi="ar-SA"/>
      </w:rPr>
    </w:lvl>
    <w:lvl w:ilvl="4" w:tplc="FC40B82C">
      <w:numFmt w:val="bullet"/>
      <w:lvlText w:val="•"/>
      <w:lvlJc w:val="left"/>
      <w:pPr>
        <w:ind w:left="4344" w:hanging="360"/>
      </w:pPr>
      <w:rPr>
        <w:rFonts w:hint="default"/>
        <w:lang w:val="en-US" w:eastAsia="en-US" w:bidi="ar-SA"/>
      </w:rPr>
    </w:lvl>
    <w:lvl w:ilvl="5" w:tplc="F4E8F946">
      <w:numFmt w:val="bullet"/>
      <w:lvlText w:val="•"/>
      <w:lvlJc w:val="left"/>
      <w:pPr>
        <w:ind w:left="5220" w:hanging="360"/>
      </w:pPr>
      <w:rPr>
        <w:rFonts w:hint="default"/>
        <w:lang w:val="en-US" w:eastAsia="en-US" w:bidi="ar-SA"/>
      </w:rPr>
    </w:lvl>
    <w:lvl w:ilvl="6" w:tplc="888853CC">
      <w:numFmt w:val="bullet"/>
      <w:lvlText w:val="•"/>
      <w:lvlJc w:val="left"/>
      <w:pPr>
        <w:ind w:left="6096" w:hanging="360"/>
      </w:pPr>
      <w:rPr>
        <w:rFonts w:hint="default"/>
        <w:lang w:val="en-US" w:eastAsia="en-US" w:bidi="ar-SA"/>
      </w:rPr>
    </w:lvl>
    <w:lvl w:ilvl="7" w:tplc="23E2D7D0">
      <w:numFmt w:val="bullet"/>
      <w:lvlText w:val="•"/>
      <w:lvlJc w:val="left"/>
      <w:pPr>
        <w:ind w:left="6972" w:hanging="360"/>
      </w:pPr>
      <w:rPr>
        <w:rFonts w:hint="default"/>
        <w:lang w:val="en-US" w:eastAsia="en-US" w:bidi="ar-SA"/>
      </w:rPr>
    </w:lvl>
    <w:lvl w:ilvl="8" w:tplc="0644E25A">
      <w:numFmt w:val="bullet"/>
      <w:lvlText w:val="•"/>
      <w:lvlJc w:val="left"/>
      <w:pPr>
        <w:ind w:left="7848" w:hanging="360"/>
      </w:pPr>
      <w:rPr>
        <w:rFonts w:hint="default"/>
        <w:lang w:val="en-US" w:eastAsia="en-US" w:bidi="ar-SA"/>
      </w:rPr>
    </w:lvl>
  </w:abstractNum>
  <w:abstractNum w:abstractNumId="11" w15:restartNumberingAfterBreak="0">
    <w:nsid w:val="79F86A21"/>
    <w:multiLevelType w:val="hybridMultilevel"/>
    <w:tmpl w:val="EE0E4B04"/>
    <w:lvl w:ilvl="0" w:tplc="0409001B">
      <w:start w:val="1"/>
      <w:numFmt w:val="low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5E077B"/>
    <w:multiLevelType w:val="hybridMultilevel"/>
    <w:tmpl w:val="65E21372"/>
    <w:lvl w:ilvl="0" w:tplc="443C0DF6">
      <w:start w:val="1"/>
      <w:numFmt w:val="decimal"/>
      <w:lvlText w:val="%1."/>
      <w:lvlJc w:val="left"/>
      <w:pPr>
        <w:ind w:left="840" w:hanging="360"/>
      </w:pPr>
      <w:rPr>
        <w:rFonts w:ascii="Times New Roman" w:eastAsia="Times New Roman" w:hAnsi="Times New Roman" w:cs="Times New Roman" w:hint="default"/>
        <w:b/>
        <w:bCs/>
        <w:i w:val="0"/>
        <w:iCs w:val="0"/>
        <w:spacing w:val="0"/>
        <w:w w:val="100"/>
        <w:sz w:val="24"/>
        <w:szCs w:val="24"/>
        <w:lang w:val="en-US" w:eastAsia="en-US" w:bidi="ar-SA"/>
      </w:rPr>
    </w:lvl>
    <w:lvl w:ilvl="1" w:tplc="EEEC8974">
      <w:numFmt w:val="bullet"/>
      <w:lvlText w:val="•"/>
      <w:lvlJc w:val="left"/>
      <w:pPr>
        <w:ind w:left="1716" w:hanging="360"/>
      </w:pPr>
      <w:rPr>
        <w:rFonts w:hint="default"/>
        <w:lang w:val="en-US" w:eastAsia="en-US" w:bidi="ar-SA"/>
      </w:rPr>
    </w:lvl>
    <w:lvl w:ilvl="2" w:tplc="B1D4A456">
      <w:numFmt w:val="bullet"/>
      <w:lvlText w:val="•"/>
      <w:lvlJc w:val="left"/>
      <w:pPr>
        <w:ind w:left="2592" w:hanging="360"/>
      </w:pPr>
      <w:rPr>
        <w:rFonts w:hint="default"/>
        <w:lang w:val="en-US" w:eastAsia="en-US" w:bidi="ar-SA"/>
      </w:rPr>
    </w:lvl>
    <w:lvl w:ilvl="3" w:tplc="E20C61C6">
      <w:numFmt w:val="bullet"/>
      <w:lvlText w:val="•"/>
      <w:lvlJc w:val="left"/>
      <w:pPr>
        <w:ind w:left="3468" w:hanging="360"/>
      </w:pPr>
      <w:rPr>
        <w:rFonts w:hint="default"/>
        <w:lang w:val="en-US" w:eastAsia="en-US" w:bidi="ar-SA"/>
      </w:rPr>
    </w:lvl>
    <w:lvl w:ilvl="4" w:tplc="57BC580E">
      <w:numFmt w:val="bullet"/>
      <w:lvlText w:val="•"/>
      <w:lvlJc w:val="left"/>
      <w:pPr>
        <w:ind w:left="4344" w:hanging="360"/>
      </w:pPr>
      <w:rPr>
        <w:rFonts w:hint="default"/>
        <w:lang w:val="en-US" w:eastAsia="en-US" w:bidi="ar-SA"/>
      </w:rPr>
    </w:lvl>
    <w:lvl w:ilvl="5" w:tplc="AADEB356">
      <w:numFmt w:val="bullet"/>
      <w:lvlText w:val="•"/>
      <w:lvlJc w:val="left"/>
      <w:pPr>
        <w:ind w:left="5220" w:hanging="360"/>
      </w:pPr>
      <w:rPr>
        <w:rFonts w:hint="default"/>
        <w:lang w:val="en-US" w:eastAsia="en-US" w:bidi="ar-SA"/>
      </w:rPr>
    </w:lvl>
    <w:lvl w:ilvl="6" w:tplc="57A6F370">
      <w:numFmt w:val="bullet"/>
      <w:lvlText w:val="•"/>
      <w:lvlJc w:val="left"/>
      <w:pPr>
        <w:ind w:left="6096" w:hanging="360"/>
      </w:pPr>
      <w:rPr>
        <w:rFonts w:hint="default"/>
        <w:lang w:val="en-US" w:eastAsia="en-US" w:bidi="ar-SA"/>
      </w:rPr>
    </w:lvl>
    <w:lvl w:ilvl="7" w:tplc="AA04FAB4">
      <w:numFmt w:val="bullet"/>
      <w:lvlText w:val="•"/>
      <w:lvlJc w:val="left"/>
      <w:pPr>
        <w:ind w:left="6972" w:hanging="360"/>
      </w:pPr>
      <w:rPr>
        <w:rFonts w:hint="default"/>
        <w:lang w:val="en-US" w:eastAsia="en-US" w:bidi="ar-SA"/>
      </w:rPr>
    </w:lvl>
    <w:lvl w:ilvl="8" w:tplc="84320848">
      <w:numFmt w:val="bullet"/>
      <w:lvlText w:val="•"/>
      <w:lvlJc w:val="left"/>
      <w:pPr>
        <w:ind w:left="7848" w:hanging="360"/>
      </w:pPr>
      <w:rPr>
        <w:rFonts w:hint="default"/>
        <w:lang w:val="en-US" w:eastAsia="en-US" w:bidi="ar-SA"/>
      </w:rPr>
    </w:lvl>
  </w:abstractNum>
  <w:num w:numId="1" w16cid:durableId="1906180652">
    <w:abstractNumId w:val="6"/>
  </w:num>
  <w:num w:numId="2" w16cid:durableId="21829398">
    <w:abstractNumId w:val="0"/>
  </w:num>
  <w:num w:numId="3" w16cid:durableId="2096127289">
    <w:abstractNumId w:val="10"/>
  </w:num>
  <w:num w:numId="4" w16cid:durableId="1053650381">
    <w:abstractNumId w:val="4"/>
  </w:num>
  <w:num w:numId="5" w16cid:durableId="1476216231">
    <w:abstractNumId w:val="5"/>
  </w:num>
  <w:num w:numId="6" w16cid:durableId="1687125153">
    <w:abstractNumId w:val="12"/>
  </w:num>
  <w:num w:numId="7" w16cid:durableId="61366439">
    <w:abstractNumId w:val="2"/>
  </w:num>
  <w:num w:numId="8" w16cid:durableId="921065624">
    <w:abstractNumId w:val="7"/>
  </w:num>
  <w:num w:numId="9" w16cid:durableId="1104038471">
    <w:abstractNumId w:val="9"/>
  </w:num>
  <w:num w:numId="10" w16cid:durableId="276255900">
    <w:abstractNumId w:val="8"/>
  </w:num>
  <w:num w:numId="11" w16cid:durableId="293564062">
    <w:abstractNumId w:val="1"/>
  </w:num>
  <w:num w:numId="12" w16cid:durableId="1540237417">
    <w:abstractNumId w:val="11"/>
  </w:num>
  <w:num w:numId="13" w16cid:durableId="850603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B34"/>
    <w:rsid w:val="00064EFD"/>
    <w:rsid w:val="00073C06"/>
    <w:rsid w:val="000A6346"/>
    <w:rsid w:val="000C216A"/>
    <w:rsid w:val="000F71FF"/>
    <w:rsid w:val="00155780"/>
    <w:rsid w:val="00165835"/>
    <w:rsid w:val="00185851"/>
    <w:rsid w:val="001A266D"/>
    <w:rsid w:val="001B0C1E"/>
    <w:rsid w:val="00225971"/>
    <w:rsid w:val="002357F1"/>
    <w:rsid w:val="00245CC5"/>
    <w:rsid w:val="00245F6D"/>
    <w:rsid w:val="00253B10"/>
    <w:rsid w:val="00291922"/>
    <w:rsid w:val="002B1714"/>
    <w:rsid w:val="002D01D1"/>
    <w:rsid w:val="002D2D11"/>
    <w:rsid w:val="002D6FE7"/>
    <w:rsid w:val="002F6541"/>
    <w:rsid w:val="003062F3"/>
    <w:rsid w:val="00323E1F"/>
    <w:rsid w:val="00324860"/>
    <w:rsid w:val="003442CA"/>
    <w:rsid w:val="00353F3D"/>
    <w:rsid w:val="00375F55"/>
    <w:rsid w:val="003C55ED"/>
    <w:rsid w:val="003D2087"/>
    <w:rsid w:val="003D4F20"/>
    <w:rsid w:val="003E2ED3"/>
    <w:rsid w:val="00426DC3"/>
    <w:rsid w:val="004375E0"/>
    <w:rsid w:val="004A420C"/>
    <w:rsid w:val="004A55AA"/>
    <w:rsid w:val="004A7353"/>
    <w:rsid w:val="004B6A4A"/>
    <w:rsid w:val="004B6D8B"/>
    <w:rsid w:val="004D0ED5"/>
    <w:rsid w:val="004E6DE4"/>
    <w:rsid w:val="00511630"/>
    <w:rsid w:val="005250E3"/>
    <w:rsid w:val="00536359"/>
    <w:rsid w:val="005448E1"/>
    <w:rsid w:val="00567F28"/>
    <w:rsid w:val="00575F6F"/>
    <w:rsid w:val="005F33A6"/>
    <w:rsid w:val="006004FD"/>
    <w:rsid w:val="006028DB"/>
    <w:rsid w:val="006138B8"/>
    <w:rsid w:val="00631C89"/>
    <w:rsid w:val="0065158A"/>
    <w:rsid w:val="006B61E9"/>
    <w:rsid w:val="006B728D"/>
    <w:rsid w:val="006D0B62"/>
    <w:rsid w:val="006E20FA"/>
    <w:rsid w:val="006E3992"/>
    <w:rsid w:val="007579FC"/>
    <w:rsid w:val="00763071"/>
    <w:rsid w:val="007E11ED"/>
    <w:rsid w:val="007E69E2"/>
    <w:rsid w:val="00803AC7"/>
    <w:rsid w:val="00811FB9"/>
    <w:rsid w:val="00812BEC"/>
    <w:rsid w:val="00834B2D"/>
    <w:rsid w:val="00863B97"/>
    <w:rsid w:val="00866D69"/>
    <w:rsid w:val="00880AC8"/>
    <w:rsid w:val="008C7220"/>
    <w:rsid w:val="009024C2"/>
    <w:rsid w:val="00924A2D"/>
    <w:rsid w:val="0097662F"/>
    <w:rsid w:val="009A03B7"/>
    <w:rsid w:val="009B0BB9"/>
    <w:rsid w:val="009B1B2E"/>
    <w:rsid w:val="009F26D7"/>
    <w:rsid w:val="00A01D46"/>
    <w:rsid w:val="00A3593F"/>
    <w:rsid w:val="00A41829"/>
    <w:rsid w:val="00A445AF"/>
    <w:rsid w:val="00A8639B"/>
    <w:rsid w:val="00A86CEE"/>
    <w:rsid w:val="00A9697F"/>
    <w:rsid w:val="00A97BDE"/>
    <w:rsid w:val="00AA0DA1"/>
    <w:rsid w:val="00AA549B"/>
    <w:rsid w:val="00AD266E"/>
    <w:rsid w:val="00AE1F91"/>
    <w:rsid w:val="00B1424A"/>
    <w:rsid w:val="00B32951"/>
    <w:rsid w:val="00B41D5C"/>
    <w:rsid w:val="00B66B91"/>
    <w:rsid w:val="00B71AD4"/>
    <w:rsid w:val="00BB1208"/>
    <w:rsid w:val="00BF5680"/>
    <w:rsid w:val="00C01906"/>
    <w:rsid w:val="00C37E1D"/>
    <w:rsid w:val="00C676FB"/>
    <w:rsid w:val="00CB1525"/>
    <w:rsid w:val="00CE5F8D"/>
    <w:rsid w:val="00CF24AD"/>
    <w:rsid w:val="00CF31EE"/>
    <w:rsid w:val="00CF638D"/>
    <w:rsid w:val="00D1734C"/>
    <w:rsid w:val="00DA37D5"/>
    <w:rsid w:val="00DC7F57"/>
    <w:rsid w:val="00DE17DC"/>
    <w:rsid w:val="00E1628D"/>
    <w:rsid w:val="00E34506"/>
    <w:rsid w:val="00E80055"/>
    <w:rsid w:val="00E81B22"/>
    <w:rsid w:val="00E90AE9"/>
    <w:rsid w:val="00EA0CEE"/>
    <w:rsid w:val="00EE2D51"/>
    <w:rsid w:val="00EE670B"/>
    <w:rsid w:val="00F148CB"/>
    <w:rsid w:val="00F260F5"/>
    <w:rsid w:val="00F56B34"/>
    <w:rsid w:val="00F67430"/>
    <w:rsid w:val="00F74DE5"/>
    <w:rsid w:val="00F83A8A"/>
    <w:rsid w:val="00F86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FC892"/>
  <w15:chartTrackingRefBased/>
  <w15:docId w15:val="{173C20B8-6AB9-4F60-B819-20CAE09A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B3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F56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B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B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B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B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B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B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B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B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B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B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B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B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B34"/>
    <w:rPr>
      <w:rFonts w:eastAsiaTheme="majorEastAsia" w:cstheme="majorBidi"/>
      <w:color w:val="272727" w:themeColor="text1" w:themeTint="D8"/>
    </w:rPr>
  </w:style>
  <w:style w:type="paragraph" w:styleId="Title">
    <w:name w:val="Title"/>
    <w:basedOn w:val="Normal"/>
    <w:next w:val="Normal"/>
    <w:link w:val="TitleChar"/>
    <w:uiPriority w:val="10"/>
    <w:qFormat/>
    <w:rsid w:val="00F56B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B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B34"/>
    <w:pPr>
      <w:spacing w:before="160"/>
      <w:jc w:val="center"/>
    </w:pPr>
    <w:rPr>
      <w:i/>
      <w:iCs/>
      <w:color w:val="404040" w:themeColor="text1" w:themeTint="BF"/>
    </w:rPr>
  </w:style>
  <w:style w:type="character" w:customStyle="1" w:styleId="QuoteChar">
    <w:name w:val="Quote Char"/>
    <w:basedOn w:val="DefaultParagraphFont"/>
    <w:link w:val="Quote"/>
    <w:uiPriority w:val="29"/>
    <w:rsid w:val="00F56B34"/>
    <w:rPr>
      <w:i/>
      <w:iCs/>
      <w:color w:val="404040" w:themeColor="text1" w:themeTint="BF"/>
    </w:rPr>
  </w:style>
  <w:style w:type="paragraph" w:styleId="ListParagraph">
    <w:name w:val="List Paragraph"/>
    <w:basedOn w:val="Normal"/>
    <w:uiPriority w:val="34"/>
    <w:qFormat/>
    <w:rsid w:val="00F56B34"/>
    <w:pPr>
      <w:ind w:left="720"/>
      <w:contextualSpacing/>
    </w:pPr>
  </w:style>
  <w:style w:type="character" w:styleId="IntenseEmphasis">
    <w:name w:val="Intense Emphasis"/>
    <w:basedOn w:val="DefaultParagraphFont"/>
    <w:uiPriority w:val="21"/>
    <w:qFormat/>
    <w:rsid w:val="00F56B34"/>
    <w:rPr>
      <w:i/>
      <w:iCs/>
      <w:color w:val="0F4761" w:themeColor="accent1" w:themeShade="BF"/>
    </w:rPr>
  </w:style>
  <w:style w:type="paragraph" w:styleId="IntenseQuote">
    <w:name w:val="Intense Quote"/>
    <w:basedOn w:val="Normal"/>
    <w:next w:val="Normal"/>
    <w:link w:val="IntenseQuoteChar"/>
    <w:uiPriority w:val="30"/>
    <w:qFormat/>
    <w:rsid w:val="00F56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B34"/>
    <w:rPr>
      <w:i/>
      <w:iCs/>
      <w:color w:val="0F4761" w:themeColor="accent1" w:themeShade="BF"/>
    </w:rPr>
  </w:style>
  <w:style w:type="character" w:styleId="IntenseReference">
    <w:name w:val="Intense Reference"/>
    <w:basedOn w:val="DefaultParagraphFont"/>
    <w:uiPriority w:val="32"/>
    <w:qFormat/>
    <w:rsid w:val="00F56B34"/>
    <w:rPr>
      <w:b/>
      <w:bCs/>
      <w:smallCaps/>
      <w:color w:val="0F4761" w:themeColor="accent1" w:themeShade="BF"/>
      <w:spacing w:val="5"/>
    </w:rPr>
  </w:style>
  <w:style w:type="paragraph" w:styleId="BodyText">
    <w:name w:val="Body Text"/>
    <w:basedOn w:val="Normal"/>
    <w:link w:val="BodyTextChar"/>
    <w:uiPriority w:val="99"/>
    <w:qFormat/>
    <w:rsid w:val="00F56B34"/>
    <w:rPr>
      <w:sz w:val="24"/>
      <w:szCs w:val="24"/>
    </w:rPr>
  </w:style>
  <w:style w:type="character" w:customStyle="1" w:styleId="BodyTextChar">
    <w:name w:val="Body Text Char"/>
    <w:basedOn w:val="DefaultParagraphFont"/>
    <w:link w:val="BodyText"/>
    <w:uiPriority w:val="99"/>
    <w:rsid w:val="00F56B34"/>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F56B34"/>
    <w:pPr>
      <w:ind w:left="107" w:right="110"/>
    </w:pPr>
  </w:style>
  <w:style w:type="character" w:styleId="Hyperlink">
    <w:name w:val="Hyperlink"/>
    <w:basedOn w:val="DefaultParagraphFont"/>
    <w:uiPriority w:val="99"/>
    <w:unhideWhenUsed/>
    <w:rsid w:val="00863B97"/>
    <w:rPr>
      <w:color w:val="467886" w:themeColor="hyperlink"/>
      <w:u w:val="single"/>
    </w:rPr>
  </w:style>
  <w:style w:type="character" w:styleId="UnresolvedMention">
    <w:name w:val="Unresolved Mention"/>
    <w:basedOn w:val="DefaultParagraphFont"/>
    <w:uiPriority w:val="99"/>
    <w:semiHidden/>
    <w:unhideWhenUsed/>
    <w:rsid w:val="003E2ED3"/>
    <w:rPr>
      <w:color w:val="605E5C"/>
      <w:shd w:val="clear" w:color="auto" w:fill="E1DFDD"/>
    </w:rPr>
  </w:style>
  <w:style w:type="paragraph" w:styleId="Revision">
    <w:name w:val="Revision"/>
    <w:hidden/>
    <w:uiPriority w:val="99"/>
    <w:semiHidden/>
    <w:rsid w:val="00DE17DC"/>
    <w:pPr>
      <w:spacing w:after="0" w:line="240" w:lineRule="auto"/>
    </w:pPr>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BF5680"/>
    <w:rPr>
      <w:sz w:val="16"/>
      <w:szCs w:val="16"/>
    </w:rPr>
  </w:style>
  <w:style w:type="paragraph" w:styleId="CommentText">
    <w:name w:val="annotation text"/>
    <w:basedOn w:val="Normal"/>
    <w:link w:val="CommentTextChar"/>
    <w:uiPriority w:val="99"/>
    <w:unhideWhenUsed/>
    <w:rsid w:val="00BF5680"/>
    <w:rPr>
      <w:sz w:val="20"/>
      <w:szCs w:val="20"/>
    </w:rPr>
  </w:style>
  <w:style w:type="character" w:customStyle="1" w:styleId="CommentTextChar">
    <w:name w:val="Comment Text Char"/>
    <w:basedOn w:val="DefaultParagraphFont"/>
    <w:link w:val="CommentText"/>
    <w:uiPriority w:val="99"/>
    <w:rsid w:val="00BF568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F5680"/>
    <w:rPr>
      <w:b/>
      <w:bCs/>
    </w:rPr>
  </w:style>
  <w:style w:type="character" w:customStyle="1" w:styleId="CommentSubjectChar">
    <w:name w:val="Comment Subject Char"/>
    <w:basedOn w:val="CommentTextChar"/>
    <w:link w:val="CommentSubject"/>
    <w:uiPriority w:val="99"/>
    <w:semiHidden/>
    <w:rsid w:val="00BF5680"/>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C37E1D"/>
    <w:pPr>
      <w:tabs>
        <w:tab w:val="center" w:pos="4680"/>
        <w:tab w:val="right" w:pos="9360"/>
      </w:tabs>
    </w:pPr>
  </w:style>
  <w:style w:type="character" w:customStyle="1" w:styleId="HeaderChar">
    <w:name w:val="Header Char"/>
    <w:basedOn w:val="DefaultParagraphFont"/>
    <w:link w:val="Header"/>
    <w:uiPriority w:val="99"/>
    <w:rsid w:val="00C37E1D"/>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C37E1D"/>
    <w:pPr>
      <w:tabs>
        <w:tab w:val="center" w:pos="4680"/>
        <w:tab w:val="right" w:pos="9360"/>
      </w:tabs>
    </w:pPr>
  </w:style>
  <w:style w:type="character" w:customStyle="1" w:styleId="FooterChar">
    <w:name w:val="Footer Char"/>
    <w:basedOn w:val="DefaultParagraphFont"/>
    <w:link w:val="Footer"/>
    <w:uiPriority w:val="99"/>
    <w:rsid w:val="00C37E1D"/>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vr@asmlawyers.com" TargetMode="External"/><Relationship Id="rId3" Type="http://schemas.openxmlformats.org/officeDocument/2006/relationships/settings" Target="settings.xml"/><Relationship Id="rId7" Type="http://schemas.openxmlformats.org/officeDocument/2006/relationships/hyperlink" Target="mailto:hvr@asmlawy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4053</Words>
  <Characters>23105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Hallie Von Rock</dc:creator>
  <cp:keywords/>
  <dc:description/>
  <cp:lastModifiedBy>Angela Smithson</cp:lastModifiedBy>
  <cp:revision>2</cp:revision>
  <dcterms:created xsi:type="dcterms:W3CDTF">2026-06-09T18:47:00Z</dcterms:created>
  <dcterms:modified xsi:type="dcterms:W3CDTF">2026-06-09T18:47:00Z</dcterms:modified>
</cp:coreProperties>
</file>